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2A1" w:rsidRPr="00986CD5" w:rsidRDefault="00C962A1" w:rsidP="00C962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86CD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Аннотация</w:t>
      </w:r>
      <w:r w:rsidRPr="00986CD5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br/>
      </w:r>
    </w:p>
    <w:p w:rsidR="00775CBA" w:rsidRDefault="00C962A1" w:rsidP="00775CBA">
      <w:pPr>
        <w:spacing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962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Рабочая программа по обществознанию на уровне среднего общего образования (базовый уровень) составлена на основе положений и требований к результатам освоения основной образовательной программы, представленных в Федеральном государственном образовательном стандарте среднего общего образования, в соответствии с Концепцией преподавания учебного предмета «Обществознание» (2018 г.), а также с учетом ф</w:t>
      </w:r>
      <w:r w:rsidRPr="00C962A1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едеральной рабочей </w:t>
      </w:r>
      <w:r w:rsidRPr="00C962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программы воспитания и учетом рабочей программы воспитания МАОУ Школы № 85. Рабочая программа по обществознанию на уровне среднего общего образования реализует принцип преемственности примерных рабочих образовательных программ основного общего и среднего общего образования.</w:t>
      </w:r>
    </w:p>
    <w:p w:rsidR="00C962A1" w:rsidRPr="00C962A1" w:rsidRDefault="00C962A1" w:rsidP="00775CBA">
      <w:pPr>
        <w:spacing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962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соответствии с учебным планом предмет «Обществознание» изучается 10-11 классах. Общее количество времени за два года составляет 136 часов. В образовательной программе общая недельная нагрузка в каждом году составляет 2 часа, что соответствует учебному плану школы.</w:t>
      </w:r>
    </w:p>
    <w:p w:rsidR="00C962A1" w:rsidRPr="00C962A1" w:rsidRDefault="00C962A1" w:rsidP="00C962A1">
      <w:pPr>
        <w:spacing w:after="100" w:afterAutospacing="1" w:line="240" w:lineRule="auto"/>
        <w:ind w:firstLine="567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C962A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</w:p>
    <w:p w:rsidR="00323385" w:rsidRDefault="00323385">
      <w:bookmarkStart w:id="0" w:name="_GoBack"/>
      <w:bookmarkEnd w:id="0"/>
    </w:p>
    <w:sectPr w:rsidR="003233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0F9"/>
    <w:rsid w:val="00323385"/>
    <w:rsid w:val="005520F9"/>
    <w:rsid w:val="00775CBA"/>
    <w:rsid w:val="00986CD5"/>
    <w:rsid w:val="00C96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037116-51C2-4550-B288-7A3C1F98C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62A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379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5</cp:revision>
  <dcterms:created xsi:type="dcterms:W3CDTF">2023-08-31T08:48:00Z</dcterms:created>
  <dcterms:modified xsi:type="dcterms:W3CDTF">2023-08-31T09:04:00Z</dcterms:modified>
</cp:coreProperties>
</file>