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57" w:rsidRDefault="00236C57">
      <w:pPr>
        <w:pStyle w:val="af"/>
        <w:jc w:val="center"/>
        <w:rPr>
          <w:b/>
          <w:bCs/>
          <w:color w:val="000000"/>
          <w:sz w:val="28"/>
          <w:szCs w:val="28"/>
        </w:rPr>
      </w:pPr>
    </w:p>
    <w:p w:rsidR="00236C57" w:rsidRDefault="00236C57">
      <w:pPr>
        <w:pStyle w:val="af"/>
        <w:jc w:val="center"/>
        <w:rPr>
          <w:b/>
          <w:bCs/>
          <w:color w:val="000000"/>
          <w:sz w:val="28"/>
          <w:szCs w:val="28"/>
        </w:rPr>
      </w:pPr>
    </w:p>
    <w:p w:rsidR="00236C57" w:rsidRDefault="00236C57">
      <w:pPr>
        <w:pStyle w:val="af"/>
        <w:jc w:val="center"/>
        <w:rPr>
          <w:b/>
          <w:bCs/>
          <w:color w:val="000000"/>
          <w:sz w:val="28"/>
          <w:szCs w:val="28"/>
        </w:rPr>
      </w:pPr>
    </w:p>
    <w:p w:rsidR="00236C57" w:rsidRDefault="00236C57">
      <w:pPr>
        <w:pStyle w:val="af"/>
        <w:jc w:val="center"/>
        <w:rPr>
          <w:b/>
          <w:bCs/>
          <w:color w:val="000000"/>
          <w:sz w:val="28"/>
          <w:szCs w:val="28"/>
        </w:rPr>
      </w:pPr>
    </w:p>
    <w:p w:rsidR="00236C57" w:rsidRPr="00630515" w:rsidRDefault="007E2EEC" w:rsidP="007E2EEC">
      <w:pPr>
        <w:pStyle w:val="af"/>
        <w:ind w:firstLine="0"/>
        <w:jc w:val="left"/>
        <w:rPr>
          <w:b/>
          <w:bCs/>
          <w:color w:val="000000"/>
        </w:rPr>
      </w:pPr>
      <w:r w:rsidRPr="00630515">
        <w:rPr>
          <w:b/>
          <w:bCs/>
          <w:color w:val="000000"/>
        </w:rPr>
        <w:t xml:space="preserve">СОГЛАСОВАНО                                                               </w:t>
      </w:r>
      <w:r w:rsidR="00630515">
        <w:rPr>
          <w:b/>
          <w:bCs/>
          <w:color w:val="000000"/>
        </w:rPr>
        <w:t xml:space="preserve">           </w:t>
      </w:r>
      <w:bookmarkStart w:id="0" w:name="_GoBack"/>
      <w:bookmarkEnd w:id="0"/>
      <w:r w:rsidRPr="00630515">
        <w:rPr>
          <w:b/>
          <w:bCs/>
          <w:color w:val="000000"/>
        </w:rPr>
        <w:t xml:space="preserve">          УТВЕРЖДАЮ</w:t>
      </w:r>
    </w:p>
    <w:p w:rsidR="007E2EEC" w:rsidRPr="00630515" w:rsidRDefault="002676A5" w:rsidP="007E2EEC">
      <w:pPr>
        <w:pStyle w:val="af"/>
        <w:ind w:firstLine="0"/>
        <w:jc w:val="left"/>
        <w:rPr>
          <w:b/>
          <w:bCs/>
          <w:color w:val="000000"/>
        </w:rPr>
      </w:pPr>
      <w:r w:rsidRPr="00630515">
        <w:rPr>
          <w:b/>
          <w:bCs/>
          <w:color w:val="000000"/>
        </w:rPr>
        <w:t xml:space="preserve">Начальник управления по </w:t>
      </w:r>
      <w:proofErr w:type="gramStart"/>
      <w:r w:rsidRPr="00630515">
        <w:rPr>
          <w:b/>
          <w:bCs/>
          <w:color w:val="000000"/>
        </w:rPr>
        <w:t>гуманитарным</w:t>
      </w:r>
      <w:proofErr w:type="gramEnd"/>
      <w:r w:rsidRPr="00630515">
        <w:rPr>
          <w:b/>
          <w:bCs/>
          <w:color w:val="000000"/>
        </w:rPr>
        <w:t xml:space="preserve">             </w:t>
      </w:r>
      <w:r w:rsidR="007E2EEC" w:rsidRPr="00630515">
        <w:rPr>
          <w:b/>
          <w:bCs/>
          <w:color w:val="000000"/>
        </w:rPr>
        <w:t xml:space="preserve">                      </w:t>
      </w:r>
      <w:r w:rsidRPr="00630515">
        <w:rPr>
          <w:b/>
          <w:bCs/>
          <w:color w:val="000000"/>
        </w:rPr>
        <w:t xml:space="preserve">    директор    </w:t>
      </w:r>
      <w:r w:rsidR="007E2EEC" w:rsidRPr="00630515">
        <w:rPr>
          <w:b/>
          <w:bCs/>
          <w:color w:val="000000"/>
        </w:rPr>
        <w:t xml:space="preserve"> </w:t>
      </w:r>
    </w:p>
    <w:p w:rsidR="002676A5" w:rsidRPr="00630515" w:rsidRDefault="002676A5" w:rsidP="007E2EEC">
      <w:pPr>
        <w:pStyle w:val="af"/>
        <w:ind w:firstLine="0"/>
        <w:jc w:val="left"/>
        <w:rPr>
          <w:b/>
          <w:bCs/>
          <w:color w:val="000000"/>
        </w:rPr>
      </w:pPr>
      <w:r w:rsidRPr="00630515">
        <w:rPr>
          <w:b/>
          <w:bCs/>
          <w:color w:val="000000"/>
        </w:rPr>
        <w:t xml:space="preserve"> вопросам и образованию                                                                     </w:t>
      </w:r>
      <w:proofErr w:type="gramStart"/>
      <w:r w:rsidRPr="00630515">
        <w:rPr>
          <w:b/>
          <w:bCs/>
          <w:color w:val="000000"/>
        </w:rPr>
        <w:t>Муниципального</w:t>
      </w:r>
      <w:proofErr w:type="gramEnd"/>
      <w:r w:rsidRPr="00630515">
        <w:rPr>
          <w:b/>
          <w:bCs/>
          <w:color w:val="000000"/>
        </w:rPr>
        <w:t xml:space="preserve"> автономного</w:t>
      </w:r>
    </w:p>
    <w:p w:rsidR="002676A5" w:rsidRPr="00630515" w:rsidRDefault="002676A5" w:rsidP="007E2EEC">
      <w:pPr>
        <w:pStyle w:val="af"/>
        <w:ind w:firstLine="0"/>
        <w:jc w:val="left"/>
        <w:rPr>
          <w:b/>
          <w:bCs/>
          <w:color w:val="000000"/>
        </w:rPr>
      </w:pPr>
      <w:r w:rsidRPr="00630515">
        <w:rPr>
          <w:b/>
          <w:bCs/>
          <w:color w:val="000000"/>
        </w:rPr>
        <w:t>Администрации Орджоникидзевского района</w:t>
      </w:r>
      <w:r w:rsidR="007E2EEC" w:rsidRPr="00630515">
        <w:rPr>
          <w:b/>
          <w:bCs/>
          <w:color w:val="000000"/>
        </w:rPr>
        <w:t xml:space="preserve">                                общеобразовательного учреждения</w:t>
      </w:r>
    </w:p>
    <w:p w:rsidR="007E2EEC" w:rsidRPr="00630515" w:rsidRDefault="007E2EEC" w:rsidP="007E2EEC">
      <w:pPr>
        <w:pStyle w:val="af"/>
        <w:ind w:firstLine="0"/>
        <w:jc w:val="left"/>
        <w:rPr>
          <w:b/>
          <w:bCs/>
          <w:color w:val="000000"/>
        </w:rPr>
      </w:pPr>
      <w:r w:rsidRPr="00630515">
        <w:rPr>
          <w:b/>
          <w:bCs/>
          <w:color w:val="000000"/>
        </w:rPr>
        <w:t>городского округа                                                                                  Школа № 85 городского округа</w:t>
      </w:r>
    </w:p>
    <w:p w:rsidR="007E2EEC" w:rsidRPr="00630515" w:rsidRDefault="007E2EEC" w:rsidP="007E2EEC">
      <w:pPr>
        <w:pStyle w:val="af"/>
        <w:ind w:firstLine="0"/>
        <w:jc w:val="left"/>
        <w:rPr>
          <w:b/>
          <w:bCs/>
          <w:color w:val="000000"/>
        </w:rPr>
      </w:pPr>
      <w:r w:rsidRPr="00630515">
        <w:rPr>
          <w:b/>
          <w:bCs/>
          <w:color w:val="000000"/>
        </w:rPr>
        <w:t>город Уфа Республики Башкортостан                                               город Уфа Республики Башкортостан</w:t>
      </w:r>
    </w:p>
    <w:p w:rsidR="007E2EEC" w:rsidRPr="00630515" w:rsidRDefault="007E2EEC" w:rsidP="007E2EEC">
      <w:pPr>
        <w:pStyle w:val="af"/>
        <w:ind w:firstLine="0"/>
        <w:jc w:val="left"/>
        <w:rPr>
          <w:b/>
          <w:bCs/>
          <w:color w:val="000000"/>
        </w:rPr>
      </w:pPr>
    </w:p>
    <w:p w:rsidR="007E2EEC" w:rsidRPr="00630515" w:rsidRDefault="007E2EEC" w:rsidP="007E2EEC">
      <w:pPr>
        <w:pStyle w:val="af"/>
        <w:ind w:firstLine="0"/>
        <w:jc w:val="left"/>
        <w:rPr>
          <w:b/>
          <w:bCs/>
          <w:color w:val="000000"/>
        </w:rPr>
      </w:pPr>
      <w:r w:rsidRPr="00630515">
        <w:rPr>
          <w:b/>
          <w:bCs/>
          <w:color w:val="000000"/>
        </w:rPr>
        <w:t>__________________</w:t>
      </w:r>
      <w:proofErr w:type="spellStart"/>
      <w:r w:rsidRPr="00630515">
        <w:rPr>
          <w:b/>
          <w:bCs/>
          <w:color w:val="000000"/>
        </w:rPr>
        <w:t>Ю.В.Мустафина</w:t>
      </w:r>
      <w:proofErr w:type="spellEnd"/>
      <w:r w:rsidRPr="00630515">
        <w:rPr>
          <w:b/>
          <w:bCs/>
          <w:color w:val="000000"/>
        </w:rPr>
        <w:t xml:space="preserve">                                                  _____________</w:t>
      </w:r>
      <w:proofErr w:type="spellStart"/>
      <w:r w:rsidRPr="00630515">
        <w:rPr>
          <w:b/>
          <w:bCs/>
          <w:color w:val="000000"/>
        </w:rPr>
        <w:t>Г.В.Нургалиева</w:t>
      </w:r>
      <w:proofErr w:type="spellEnd"/>
    </w:p>
    <w:p w:rsidR="00236C57" w:rsidRPr="00630515" w:rsidRDefault="007E2EEC">
      <w:pPr>
        <w:pStyle w:val="af"/>
        <w:jc w:val="center"/>
        <w:rPr>
          <w:b/>
          <w:bCs/>
          <w:color w:val="000000"/>
        </w:rPr>
      </w:pPr>
      <w:r w:rsidRPr="00630515">
        <w:rPr>
          <w:b/>
          <w:bCs/>
          <w:color w:val="000000"/>
        </w:rPr>
        <w:t xml:space="preserve"> </w:t>
      </w:r>
    </w:p>
    <w:p w:rsidR="00236C57" w:rsidRPr="00630515" w:rsidRDefault="00236C57">
      <w:pPr>
        <w:pStyle w:val="af"/>
        <w:jc w:val="center"/>
        <w:rPr>
          <w:b/>
          <w:bCs/>
          <w:color w:val="000000"/>
        </w:rPr>
      </w:pPr>
    </w:p>
    <w:p w:rsidR="00236C57" w:rsidRDefault="00236C57">
      <w:pPr>
        <w:pStyle w:val="af"/>
        <w:jc w:val="center"/>
        <w:rPr>
          <w:b/>
          <w:bCs/>
          <w:color w:val="000000"/>
          <w:sz w:val="28"/>
          <w:szCs w:val="28"/>
        </w:rPr>
      </w:pPr>
    </w:p>
    <w:p w:rsidR="00236C57" w:rsidRDefault="00236C57">
      <w:pPr>
        <w:pStyle w:val="af"/>
        <w:jc w:val="center"/>
        <w:rPr>
          <w:b/>
          <w:bCs/>
          <w:color w:val="000000"/>
          <w:sz w:val="28"/>
          <w:szCs w:val="28"/>
        </w:rPr>
      </w:pPr>
    </w:p>
    <w:p w:rsidR="00236C57" w:rsidRDefault="00236C57">
      <w:pPr>
        <w:pStyle w:val="af"/>
        <w:rPr>
          <w:b/>
          <w:bCs/>
          <w:color w:val="000000"/>
          <w:sz w:val="28"/>
          <w:szCs w:val="28"/>
        </w:rPr>
      </w:pPr>
    </w:p>
    <w:p w:rsidR="00236C57" w:rsidRDefault="00236C57" w:rsidP="00DB2F33">
      <w:pPr>
        <w:spacing w:line="276" w:lineRule="auto"/>
        <w:rPr>
          <w:rFonts w:cs="Times New Roman"/>
          <w:b/>
          <w:bCs/>
          <w:sz w:val="28"/>
          <w:szCs w:val="28"/>
        </w:rPr>
      </w:pPr>
    </w:p>
    <w:p w:rsidR="00236C57" w:rsidRDefault="00873AD5">
      <w:pPr>
        <w:spacing w:line="276" w:lineRule="auto"/>
        <w:jc w:val="center"/>
        <w:rPr>
          <w:rFonts w:cs="Times New Roman"/>
          <w:b/>
          <w:bCs/>
          <w:sz w:val="28"/>
          <w:szCs w:val="28"/>
        </w:rPr>
      </w:pPr>
      <w:r>
        <w:rPr>
          <w:rFonts w:cs="Times New Roman"/>
          <w:b/>
          <w:bCs/>
          <w:sz w:val="28"/>
          <w:szCs w:val="28"/>
        </w:rPr>
        <w:t>ПРОГРАММА ВОСПИТАНИЯ</w:t>
      </w:r>
    </w:p>
    <w:p w:rsidR="00DB2F33" w:rsidRDefault="00873AD5">
      <w:pPr>
        <w:spacing w:line="276" w:lineRule="auto"/>
        <w:jc w:val="center"/>
        <w:rPr>
          <w:rFonts w:cs="Times New Roman"/>
          <w:b/>
          <w:bCs/>
          <w:sz w:val="28"/>
          <w:szCs w:val="28"/>
        </w:rPr>
      </w:pPr>
      <w:r>
        <w:rPr>
          <w:rFonts w:cs="Times New Roman"/>
          <w:b/>
          <w:bCs/>
          <w:sz w:val="28"/>
          <w:szCs w:val="28"/>
        </w:rPr>
        <w:t>для организаций отдыха детей и их оздоровления</w:t>
      </w:r>
    </w:p>
    <w:p w:rsidR="00DB2F33" w:rsidRDefault="00DB2F33">
      <w:pPr>
        <w:spacing w:line="276" w:lineRule="auto"/>
        <w:jc w:val="center"/>
        <w:rPr>
          <w:rFonts w:cs="Times New Roman"/>
          <w:b/>
          <w:bCs/>
          <w:sz w:val="28"/>
          <w:szCs w:val="28"/>
        </w:rPr>
      </w:pPr>
      <w:r>
        <w:rPr>
          <w:rFonts w:cs="Times New Roman"/>
          <w:b/>
          <w:bCs/>
          <w:sz w:val="28"/>
          <w:szCs w:val="28"/>
        </w:rPr>
        <w:t xml:space="preserve"> в ЦДПД «Парус» летней смены «Верные друзья»</w:t>
      </w:r>
    </w:p>
    <w:p w:rsidR="00236C57" w:rsidRDefault="00630515">
      <w:pPr>
        <w:spacing w:line="276" w:lineRule="auto"/>
        <w:jc w:val="center"/>
        <w:rPr>
          <w:rFonts w:cs="Times New Roman"/>
          <w:color w:val="000000"/>
          <w:sz w:val="32"/>
          <w:szCs w:val="32"/>
        </w:rPr>
      </w:pPr>
      <w:r>
        <w:rPr>
          <w:rFonts w:cs="Times New Roman"/>
          <w:b/>
          <w:bCs/>
          <w:sz w:val="28"/>
          <w:szCs w:val="28"/>
        </w:rPr>
        <w:t xml:space="preserve"> МАОУ Ш</w:t>
      </w:r>
      <w:r w:rsidR="00DB2F33">
        <w:rPr>
          <w:rFonts w:cs="Times New Roman"/>
          <w:b/>
          <w:bCs/>
          <w:sz w:val="28"/>
          <w:szCs w:val="28"/>
        </w:rPr>
        <w:t>кола № 85 ГО г. Уфа РБ</w:t>
      </w:r>
    </w:p>
    <w:p w:rsidR="00236C57" w:rsidRDefault="00236C57">
      <w:pPr>
        <w:spacing w:line="276" w:lineRule="auto"/>
        <w:jc w:val="both"/>
        <w:rPr>
          <w:rFonts w:cs="Times New Roman"/>
          <w:sz w:val="28"/>
          <w:szCs w:val="28"/>
        </w:rPr>
      </w:pPr>
    </w:p>
    <w:p w:rsidR="007E2EEC" w:rsidRDefault="007E2EEC">
      <w:pPr>
        <w:spacing w:line="276" w:lineRule="auto"/>
        <w:jc w:val="both"/>
        <w:rPr>
          <w:rFonts w:cs="Times New Roman"/>
          <w:sz w:val="28"/>
          <w:szCs w:val="28"/>
        </w:rPr>
      </w:pPr>
    </w:p>
    <w:p w:rsidR="007E2EEC" w:rsidRDefault="007E2EEC">
      <w:pPr>
        <w:spacing w:line="276" w:lineRule="auto"/>
        <w:jc w:val="both"/>
        <w:rPr>
          <w:rFonts w:cs="Times New Roman"/>
          <w:sz w:val="28"/>
          <w:szCs w:val="28"/>
        </w:rPr>
      </w:pPr>
    </w:p>
    <w:p w:rsidR="007E2EEC" w:rsidRDefault="007E2EEC">
      <w:pPr>
        <w:spacing w:line="276" w:lineRule="auto"/>
        <w:jc w:val="both"/>
        <w:rPr>
          <w:rFonts w:cs="Times New Roman"/>
          <w:sz w:val="28"/>
          <w:szCs w:val="28"/>
        </w:rPr>
      </w:pPr>
    </w:p>
    <w:p w:rsidR="007E2EEC" w:rsidRDefault="007E2EEC">
      <w:pPr>
        <w:spacing w:line="276" w:lineRule="auto"/>
        <w:jc w:val="both"/>
        <w:rPr>
          <w:rFonts w:cs="Times New Roman"/>
          <w:sz w:val="28"/>
          <w:szCs w:val="28"/>
        </w:rPr>
      </w:pPr>
    </w:p>
    <w:p w:rsidR="007E2EEC" w:rsidRDefault="007E2EEC">
      <w:pPr>
        <w:spacing w:line="276" w:lineRule="auto"/>
        <w:jc w:val="both"/>
        <w:rPr>
          <w:rFonts w:cs="Times New Roman"/>
          <w:sz w:val="28"/>
          <w:szCs w:val="28"/>
        </w:rPr>
      </w:pPr>
    </w:p>
    <w:p w:rsidR="007E2EEC" w:rsidRDefault="007E2EEC">
      <w:pPr>
        <w:spacing w:line="276" w:lineRule="auto"/>
        <w:jc w:val="both"/>
        <w:rPr>
          <w:rFonts w:cs="Times New Roman"/>
          <w:sz w:val="28"/>
          <w:szCs w:val="28"/>
        </w:rPr>
      </w:pPr>
    </w:p>
    <w:p w:rsidR="007E2EEC" w:rsidRDefault="007E2EEC">
      <w:pPr>
        <w:spacing w:line="276" w:lineRule="auto"/>
        <w:jc w:val="both"/>
        <w:rPr>
          <w:rFonts w:cs="Times New Roman"/>
          <w:sz w:val="28"/>
          <w:szCs w:val="28"/>
        </w:rPr>
      </w:pPr>
    </w:p>
    <w:p w:rsidR="007E2EEC" w:rsidRDefault="007E2EEC">
      <w:pPr>
        <w:spacing w:line="276" w:lineRule="auto"/>
        <w:jc w:val="both"/>
        <w:rPr>
          <w:rFonts w:cs="Times New Roman"/>
          <w:sz w:val="28"/>
          <w:szCs w:val="28"/>
        </w:rPr>
      </w:pPr>
    </w:p>
    <w:p w:rsidR="007E2EEC" w:rsidRDefault="007E2EEC" w:rsidP="007E2EEC">
      <w:pPr>
        <w:spacing w:line="276" w:lineRule="auto"/>
        <w:jc w:val="right"/>
        <w:rPr>
          <w:rFonts w:cs="Times New Roman"/>
          <w:sz w:val="28"/>
          <w:szCs w:val="28"/>
        </w:rPr>
      </w:pPr>
      <w:r>
        <w:rPr>
          <w:rFonts w:cs="Times New Roman"/>
          <w:sz w:val="28"/>
          <w:szCs w:val="28"/>
        </w:rPr>
        <w:t>Составил</w:t>
      </w:r>
    </w:p>
    <w:p w:rsidR="007E2EEC" w:rsidRDefault="007E2EEC" w:rsidP="007E2EEC">
      <w:pPr>
        <w:spacing w:line="276" w:lineRule="auto"/>
        <w:jc w:val="right"/>
        <w:rPr>
          <w:rFonts w:cs="Times New Roman"/>
          <w:sz w:val="28"/>
          <w:szCs w:val="28"/>
        </w:rPr>
      </w:pPr>
      <w:r>
        <w:rPr>
          <w:rFonts w:cs="Times New Roman"/>
          <w:sz w:val="28"/>
          <w:szCs w:val="28"/>
        </w:rPr>
        <w:t xml:space="preserve"> начальник ЦДПД «Парус» </w:t>
      </w:r>
    </w:p>
    <w:p w:rsidR="007E2EEC" w:rsidRDefault="007E2EEC" w:rsidP="007E2EEC">
      <w:pPr>
        <w:spacing w:line="276" w:lineRule="auto"/>
        <w:jc w:val="right"/>
        <w:rPr>
          <w:rFonts w:cs="Times New Roman"/>
          <w:sz w:val="28"/>
          <w:szCs w:val="28"/>
        </w:rPr>
      </w:pPr>
      <w:r>
        <w:rPr>
          <w:rFonts w:cs="Times New Roman"/>
          <w:sz w:val="28"/>
          <w:szCs w:val="28"/>
        </w:rPr>
        <w:t xml:space="preserve">МАОУ Школа № 85 </w:t>
      </w:r>
    </w:p>
    <w:p w:rsidR="007E2EEC" w:rsidRDefault="007E2EEC" w:rsidP="007E2EEC">
      <w:pPr>
        <w:spacing w:line="276" w:lineRule="auto"/>
        <w:jc w:val="right"/>
        <w:rPr>
          <w:rFonts w:cs="Times New Roman"/>
          <w:sz w:val="28"/>
          <w:szCs w:val="28"/>
        </w:rPr>
      </w:pPr>
      <w:proofErr w:type="spellStart"/>
      <w:r>
        <w:rPr>
          <w:rFonts w:cs="Times New Roman"/>
          <w:sz w:val="28"/>
          <w:szCs w:val="28"/>
        </w:rPr>
        <w:t>Н.Н.Талипова</w:t>
      </w:r>
      <w:proofErr w:type="spellEnd"/>
    </w:p>
    <w:p w:rsidR="00236C57" w:rsidRDefault="00236C57">
      <w:pPr>
        <w:spacing w:line="276" w:lineRule="auto"/>
        <w:jc w:val="both"/>
        <w:rPr>
          <w:rFonts w:cs="Times New Roman"/>
          <w:b/>
          <w:sz w:val="28"/>
          <w:szCs w:val="28"/>
        </w:rPr>
      </w:pPr>
    </w:p>
    <w:p w:rsidR="00236C57" w:rsidRDefault="00236C57">
      <w:pPr>
        <w:spacing w:line="276" w:lineRule="auto"/>
        <w:jc w:val="right"/>
        <w:rPr>
          <w:rFonts w:cs="Times New Roman"/>
          <w:b/>
          <w:sz w:val="28"/>
          <w:szCs w:val="28"/>
        </w:rPr>
      </w:pPr>
    </w:p>
    <w:p w:rsidR="007E2EEC" w:rsidRDefault="007E2EEC">
      <w:pPr>
        <w:spacing w:line="276" w:lineRule="auto"/>
        <w:jc w:val="right"/>
        <w:rPr>
          <w:rFonts w:cs="Times New Roman"/>
          <w:b/>
          <w:sz w:val="28"/>
          <w:szCs w:val="28"/>
        </w:rPr>
      </w:pPr>
    </w:p>
    <w:p w:rsidR="007E2EEC" w:rsidRDefault="007E2EEC">
      <w:pPr>
        <w:spacing w:line="276" w:lineRule="auto"/>
        <w:jc w:val="right"/>
        <w:rPr>
          <w:rFonts w:cs="Times New Roman"/>
          <w:b/>
          <w:sz w:val="28"/>
          <w:szCs w:val="28"/>
        </w:rPr>
      </w:pPr>
    </w:p>
    <w:p w:rsidR="007E2EEC" w:rsidRDefault="007E2EEC">
      <w:pPr>
        <w:spacing w:line="276" w:lineRule="auto"/>
        <w:jc w:val="right"/>
        <w:rPr>
          <w:rFonts w:cs="Times New Roman"/>
          <w:b/>
          <w:sz w:val="28"/>
          <w:szCs w:val="28"/>
        </w:rPr>
      </w:pPr>
    </w:p>
    <w:p w:rsidR="007E2EEC" w:rsidRDefault="007E2EEC">
      <w:pPr>
        <w:spacing w:line="276" w:lineRule="auto"/>
        <w:jc w:val="right"/>
        <w:rPr>
          <w:rFonts w:cs="Times New Roman"/>
          <w:b/>
          <w:sz w:val="28"/>
          <w:szCs w:val="28"/>
        </w:rPr>
      </w:pPr>
    </w:p>
    <w:p w:rsidR="007E2EEC" w:rsidRDefault="007E2EEC">
      <w:pPr>
        <w:spacing w:line="276" w:lineRule="auto"/>
        <w:jc w:val="right"/>
        <w:rPr>
          <w:rFonts w:cs="Times New Roman"/>
          <w:b/>
          <w:sz w:val="28"/>
          <w:szCs w:val="28"/>
        </w:rPr>
      </w:pPr>
    </w:p>
    <w:p w:rsidR="007E2EEC" w:rsidRDefault="007E2EEC">
      <w:pPr>
        <w:spacing w:line="276" w:lineRule="auto"/>
        <w:jc w:val="right"/>
        <w:rPr>
          <w:rFonts w:cs="Times New Roman"/>
          <w:b/>
          <w:sz w:val="28"/>
          <w:szCs w:val="28"/>
        </w:rPr>
      </w:pPr>
    </w:p>
    <w:p w:rsidR="00236C57" w:rsidRDefault="007E2EEC" w:rsidP="007E2EEC">
      <w:pPr>
        <w:spacing w:line="276" w:lineRule="auto"/>
        <w:jc w:val="center"/>
        <w:rPr>
          <w:rFonts w:cs="Times New Roman"/>
          <w:b/>
          <w:sz w:val="28"/>
          <w:szCs w:val="28"/>
        </w:rPr>
      </w:pPr>
      <w:r>
        <w:rPr>
          <w:rFonts w:cs="Times New Roman"/>
          <w:b/>
          <w:sz w:val="28"/>
          <w:szCs w:val="28"/>
        </w:rPr>
        <w:t>Уфа -2023 г.</w:t>
      </w:r>
    </w:p>
    <w:p w:rsidR="00236C57" w:rsidRDefault="00873AD5">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236C57" w:rsidRDefault="00236C57">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236C57">
        <w:tc>
          <w:tcPr>
            <w:tcW w:w="8553" w:type="dxa"/>
            <w:shd w:val="clear" w:color="auto" w:fill="auto"/>
          </w:tcPr>
          <w:p w:rsidR="00236C57" w:rsidRDefault="00873AD5">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4</w:t>
            </w:r>
          </w:p>
        </w:tc>
      </w:tr>
      <w:tr w:rsidR="00236C57">
        <w:tc>
          <w:tcPr>
            <w:tcW w:w="8553" w:type="dxa"/>
            <w:shd w:val="clear" w:color="auto" w:fill="auto"/>
          </w:tcPr>
          <w:p w:rsidR="00236C57" w:rsidRDefault="00873AD5">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236C57" w:rsidRDefault="00873AD5">
            <w:pPr>
              <w:spacing w:line="360" w:lineRule="auto"/>
              <w:jc w:val="center"/>
            </w:pPr>
            <w:r>
              <w:t>8</w:t>
            </w:r>
          </w:p>
        </w:tc>
      </w:tr>
      <w:tr w:rsidR="00236C57">
        <w:trPr>
          <w:trHeight w:val="322"/>
        </w:trPr>
        <w:tc>
          <w:tcPr>
            <w:tcW w:w="8553" w:type="dxa"/>
            <w:vMerge w:val="restart"/>
            <w:shd w:val="clear" w:color="auto" w:fill="FFFFFF"/>
          </w:tcPr>
          <w:p w:rsidR="00236C57" w:rsidRDefault="00873AD5">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8</w:t>
            </w:r>
          </w:p>
        </w:tc>
      </w:tr>
      <w:tr w:rsidR="00236C57">
        <w:tc>
          <w:tcPr>
            <w:tcW w:w="8553" w:type="dxa"/>
            <w:shd w:val="clear" w:color="auto" w:fill="auto"/>
          </w:tcPr>
          <w:p w:rsidR="00236C57" w:rsidRDefault="00873AD5">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9</w:t>
            </w:r>
          </w:p>
        </w:tc>
      </w:tr>
      <w:tr w:rsidR="00236C57">
        <w:trPr>
          <w:trHeight w:val="322"/>
        </w:trPr>
        <w:tc>
          <w:tcPr>
            <w:tcW w:w="8553" w:type="dxa"/>
            <w:vMerge w:val="restart"/>
            <w:shd w:val="clear" w:color="auto" w:fill="FFFFFF"/>
          </w:tcPr>
          <w:p w:rsidR="00236C57" w:rsidRDefault="00873AD5">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11</w:t>
            </w:r>
          </w:p>
        </w:tc>
      </w:tr>
      <w:tr w:rsidR="00236C57">
        <w:trPr>
          <w:trHeight w:val="322"/>
        </w:trPr>
        <w:tc>
          <w:tcPr>
            <w:tcW w:w="8553" w:type="dxa"/>
            <w:shd w:val="clear" w:color="auto" w:fill="FFFFFF"/>
          </w:tcPr>
          <w:p w:rsidR="00236C57" w:rsidRDefault="00873AD5">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13</w:t>
            </w:r>
          </w:p>
        </w:tc>
      </w:tr>
      <w:tr w:rsidR="00236C57">
        <w:tc>
          <w:tcPr>
            <w:tcW w:w="8553" w:type="dxa"/>
            <w:shd w:val="clear" w:color="auto" w:fill="auto"/>
          </w:tcPr>
          <w:p w:rsidR="00236C57" w:rsidRDefault="00873AD5">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236C57" w:rsidRDefault="00873AD5">
            <w:pPr>
              <w:spacing w:line="360" w:lineRule="auto"/>
              <w:jc w:val="center"/>
            </w:pPr>
            <w:r>
              <w:t>14</w:t>
            </w:r>
          </w:p>
        </w:tc>
      </w:tr>
      <w:tr w:rsidR="00236C57">
        <w:tc>
          <w:tcPr>
            <w:tcW w:w="8553" w:type="dxa"/>
            <w:shd w:val="clear" w:color="auto" w:fill="auto"/>
          </w:tcPr>
          <w:p w:rsidR="00236C57" w:rsidRDefault="00873AD5">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236C57" w:rsidRDefault="00873AD5">
            <w:pPr>
              <w:spacing w:line="360" w:lineRule="auto"/>
              <w:jc w:val="center"/>
            </w:pPr>
            <w:r>
              <w:t>14</w:t>
            </w:r>
          </w:p>
        </w:tc>
      </w:tr>
      <w:tr w:rsidR="00236C57">
        <w:tc>
          <w:tcPr>
            <w:tcW w:w="8553" w:type="dxa"/>
            <w:shd w:val="clear" w:color="auto" w:fill="auto"/>
          </w:tcPr>
          <w:p w:rsidR="00236C57" w:rsidRDefault="00873AD5">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236C57" w:rsidRDefault="00873AD5">
            <w:pPr>
              <w:spacing w:line="360" w:lineRule="auto"/>
              <w:jc w:val="center"/>
            </w:pPr>
            <w:r>
              <w:t>15</w:t>
            </w:r>
          </w:p>
        </w:tc>
      </w:tr>
      <w:tr w:rsidR="00236C57">
        <w:tc>
          <w:tcPr>
            <w:tcW w:w="8553" w:type="dxa"/>
            <w:shd w:val="clear" w:color="auto" w:fill="auto"/>
          </w:tcPr>
          <w:p w:rsidR="00236C57" w:rsidRDefault="00873AD5">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16</w:t>
            </w:r>
          </w:p>
        </w:tc>
      </w:tr>
      <w:tr w:rsidR="00236C57">
        <w:trPr>
          <w:trHeight w:val="322"/>
        </w:trPr>
        <w:tc>
          <w:tcPr>
            <w:tcW w:w="8553" w:type="dxa"/>
            <w:vMerge w:val="restart"/>
            <w:shd w:val="clear" w:color="auto" w:fill="FFFFFF"/>
          </w:tcPr>
          <w:p w:rsidR="00236C57" w:rsidRDefault="00873AD5">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18</w:t>
            </w:r>
          </w:p>
        </w:tc>
      </w:tr>
      <w:tr w:rsidR="00236C57">
        <w:tc>
          <w:tcPr>
            <w:tcW w:w="8553" w:type="dxa"/>
            <w:shd w:val="clear" w:color="auto" w:fill="auto"/>
          </w:tcPr>
          <w:p w:rsidR="00236C57" w:rsidRDefault="00873AD5">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19</w:t>
            </w:r>
          </w:p>
        </w:tc>
      </w:tr>
      <w:tr w:rsidR="00236C57">
        <w:tc>
          <w:tcPr>
            <w:tcW w:w="8553" w:type="dxa"/>
            <w:shd w:val="clear" w:color="auto" w:fill="auto"/>
          </w:tcPr>
          <w:p w:rsidR="00236C57" w:rsidRDefault="00873AD5">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20</w:t>
            </w:r>
          </w:p>
        </w:tc>
      </w:tr>
      <w:tr w:rsidR="00236C57">
        <w:trPr>
          <w:trHeight w:val="276"/>
        </w:trPr>
        <w:tc>
          <w:tcPr>
            <w:tcW w:w="8553" w:type="dxa"/>
            <w:vMerge w:val="restart"/>
            <w:shd w:val="clear" w:color="auto" w:fill="FFFFFF"/>
          </w:tcPr>
          <w:p w:rsidR="00236C57" w:rsidRDefault="00873AD5">
            <w:pPr>
              <w:ind w:firstLine="850"/>
              <w:rPr>
                <w:rFonts w:eastAsia="Arial" w:cs="Times New Roman"/>
              </w:rPr>
            </w:pPr>
            <w:r>
              <w:rPr>
                <w:rFonts w:eastAsia="Arial" w:cs="Times New Roman"/>
                <w:sz w:val="28"/>
                <w:szCs w:val="28"/>
                <w:shd w:val="clear" w:color="auto" w:fill="FBFBFB"/>
                <w:lang w:bidi="ar"/>
              </w:rPr>
              <w:t>2.7. Модуль «Здоровый образ жизни»</w:t>
            </w:r>
          </w:p>
        </w:tc>
        <w:tc>
          <w:tcPr>
            <w:tcW w:w="920" w:type="dxa"/>
            <w:vMerge w:val="restart"/>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20</w:t>
            </w:r>
          </w:p>
        </w:tc>
      </w:tr>
      <w:tr w:rsidR="00236C57">
        <w:tc>
          <w:tcPr>
            <w:tcW w:w="8553" w:type="dxa"/>
            <w:shd w:val="clear" w:color="auto" w:fill="auto"/>
          </w:tcPr>
          <w:p w:rsidR="00236C57" w:rsidRDefault="00873AD5">
            <w:pPr>
              <w:ind w:firstLine="850"/>
              <w:rPr>
                <w:rFonts w:cs="Times New Roman"/>
                <w:color w:val="000000"/>
                <w:sz w:val="28"/>
                <w:szCs w:val="28"/>
              </w:rPr>
            </w:pPr>
            <w:r>
              <w:rPr>
                <w:rFonts w:eastAsia="Arial" w:cs="Times New Roman"/>
                <w:sz w:val="28"/>
                <w:szCs w:val="28"/>
                <w:shd w:val="clear" w:color="auto" w:fill="FBFBFB"/>
                <w:lang w:bidi="ar"/>
              </w:rPr>
              <w:t>2.8. Модуль «Организация предметно-эстетической среды»</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21</w:t>
            </w:r>
          </w:p>
        </w:tc>
      </w:tr>
      <w:tr w:rsidR="00236C57">
        <w:tc>
          <w:tcPr>
            <w:tcW w:w="8553" w:type="dxa"/>
            <w:shd w:val="clear" w:color="auto" w:fill="auto"/>
          </w:tcPr>
          <w:p w:rsidR="00236C57" w:rsidRDefault="00873AD5">
            <w:pPr>
              <w:ind w:firstLine="850"/>
              <w:rPr>
                <w:rFonts w:cs="Times New Roman"/>
                <w:color w:val="000000"/>
                <w:sz w:val="28"/>
                <w:szCs w:val="28"/>
              </w:rPr>
            </w:pPr>
            <w:r>
              <w:rPr>
                <w:rFonts w:eastAsia="Arial" w:cs="Times New Roman"/>
                <w:sz w:val="28"/>
                <w:szCs w:val="28"/>
                <w:shd w:val="clear" w:color="auto" w:fill="FBFBFB"/>
                <w:lang w:bidi="ar"/>
              </w:rPr>
              <w:t>2.9. Модуль «Профилактика и безопасность»</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23</w:t>
            </w:r>
          </w:p>
        </w:tc>
      </w:tr>
      <w:tr w:rsidR="00236C57">
        <w:tc>
          <w:tcPr>
            <w:tcW w:w="8553" w:type="dxa"/>
            <w:shd w:val="clear" w:color="auto" w:fill="auto"/>
          </w:tcPr>
          <w:p w:rsidR="00236C57" w:rsidRDefault="00873AD5">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24</w:t>
            </w:r>
          </w:p>
        </w:tc>
      </w:tr>
      <w:tr w:rsidR="00236C57">
        <w:tc>
          <w:tcPr>
            <w:tcW w:w="8553" w:type="dxa"/>
            <w:shd w:val="clear" w:color="auto" w:fill="auto"/>
          </w:tcPr>
          <w:p w:rsidR="00236C57" w:rsidRDefault="00873AD5">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24</w:t>
            </w:r>
          </w:p>
        </w:tc>
      </w:tr>
      <w:tr w:rsidR="00236C57">
        <w:tc>
          <w:tcPr>
            <w:tcW w:w="8553" w:type="dxa"/>
            <w:shd w:val="clear" w:color="auto" w:fill="auto"/>
          </w:tcPr>
          <w:p w:rsidR="00236C57" w:rsidRDefault="00873AD5">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25</w:t>
            </w:r>
          </w:p>
        </w:tc>
      </w:tr>
      <w:tr w:rsidR="00236C57">
        <w:tc>
          <w:tcPr>
            <w:tcW w:w="8553" w:type="dxa"/>
            <w:shd w:val="clear" w:color="auto" w:fill="auto"/>
          </w:tcPr>
          <w:p w:rsidR="00236C57" w:rsidRDefault="00873AD5">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236C57" w:rsidRDefault="00873AD5">
            <w:pPr>
              <w:spacing w:line="360" w:lineRule="auto"/>
              <w:jc w:val="center"/>
            </w:pPr>
            <w:r>
              <w:t>26</w:t>
            </w:r>
          </w:p>
        </w:tc>
      </w:tr>
      <w:tr w:rsidR="00236C57">
        <w:tc>
          <w:tcPr>
            <w:tcW w:w="8553" w:type="dxa"/>
            <w:shd w:val="clear" w:color="auto" w:fill="auto"/>
          </w:tcPr>
          <w:p w:rsidR="00236C57" w:rsidRDefault="00873AD5">
            <w:pPr>
              <w:ind w:firstLine="850"/>
              <w:rPr>
                <w:rFonts w:cs="Times New Roman"/>
              </w:rPr>
            </w:pPr>
            <w:r>
              <w:rPr>
                <w:rFonts w:cs="Times New Roman"/>
                <w:bCs/>
                <w:iCs/>
                <w:sz w:val="28"/>
                <w:szCs w:val="28"/>
              </w:rPr>
              <w:t>2.14. Модуль «</w:t>
            </w:r>
            <w:proofErr w:type="gramStart"/>
            <w:r>
              <w:rPr>
                <w:rFonts w:cs="Times New Roman"/>
                <w:bCs/>
                <w:iCs/>
                <w:sz w:val="28"/>
                <w:szCs w:val="28"/>
              </w:rPr>
              <w:t>Детское</w:t>
            </w:r>
            <w:proofErr w:type="gramEnd"/>
            <w:r>
              <w:rPr>
                <w:rFonts w:cs="Times New Roman"/>
                <w:bCs/>
                <w:iCs/>
                <w:sz w:val="28"/>
                <w:szCs w:val="28"/>
              </w:rPr>
              <w:t xml:space="preserve"> медиа-пространство»</w:t>
            </w:r>
          </w:p>
        </w:tc>
        <w:tc>
          <w:tcPr>
            <w:tcW w:w="920" w:type="dxa"/>
            <w:shd w:val="clear" w:color="auto" w:fill="auto"/>
          </w:tcPr>
          <w:p w:rsidR="00236C57" w:rsidRDefault="00873AD5">
            <w:pPr>
              <w:spacing w:line="360" w:lineRule="auto"/>
              <w:jc w:val="center"/>
              <w:rPr>
                <w:rFonts w:cs="Times New Roman"/>
                <w:color w:val="000000"/>
                <w:sz w:val="28"/>
                <w:szCs w:val="28"/>
              </w:rPr>
            </w:pPr>
            <w:r>
              <w:rPr>
                <w:rFonts w:cs="Times New Roman"/>
                <w:color w:val="000000"/>
                <w:sz w:val="28"/>
                <w:szCs w:val="28"/>
              </w:rPr>
              <w:t>27</w:t>
            </w:r>
          </w:p>
        </w:tc>
      </w:tr>
      <w:tr w:rsidR="00236C57">
        <w:trPr>
          <w:trHeight w:val="276"/>
        </w:trPr>
        <w:tc>
          <w:tcPr>
            <w:tcW w:w="8553" w:type="dxa"/>
            <w:vMerge w:val="restart"/>
            <w:shd w:val="clear" w:color="auto" w:fill="FFFFFF"/>
          </w:tcPr>
          <w:p w:rsidR="00236C57" w:rsidRDefault="00873AD5">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28</w:t>
            </w:r>
          </w:p>
        </w:tc>
      </w:tr>
      <w:tr w:rsidR="00236C57">
        <w:trPr>
          <w:trHeight w:val="276"/>
        </w:trPr>
        <w:tc>
          <w:tcPr>
            <w:tcW w:w="8553" w:type="dxa"/>
            <w:vMerge w:val="restart"/>
            <w:shd w:val="clear" w:color="auto" w:fill="FFFFFF"/>
          </w:tcPr>
          <w:p w:rsidR="00236C57" w:rsidRDefault="00873AD5">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28</w:t>
            </w:r>
          </w:p>
        </w:tc>
      </w:tr>
      <w:tr w:rsidR="00236C57">
        <w:tc>
          <w:tcPr>
            <w:tcW w:w="8553" w:type="dxa"/>
            <w:shd w:val="clear" w:color="auto" w:fill="auto"/>
          </w:tcPr>
          <w:p w:rsidR="00236C57" w:rsidRDefault="00873AD5">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236C57" w:rsidRDefault="00873AD5">
            <w:pPr>
              <w:spacing w:line="360" w:lineRule="auto"/>
              <w:jc w:val="center"/>
            </w:pPr>
            <w:r>
              <w:t>30</w:t>
            </w:r>
          </w:p>
        </w:tc>
      </w:tr>
      <w:tr w:rsidR="00236C57">
        <w:trPr>
          <w:trHeight w:val="276"/>
        </w:trPr>
        <w:tc>
          <w:tcPr>
            <w:tcW w:w="8553" w:type="dxa"/>
            <w:vMerge w:val="restart"/>
            <w:shd w:val="clear" w:color="auto" w:fill="FFFFFF"/>
          </w:tcPr>
          <w:p w:rsidR="00236C57" w:rsidRDefault="00873AD5">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30</w:t>
            </w:r>
          </w:p>
        </w:tc>
      </w:tr>
      <w:tr w:rsidR="00236C57">
        <w:trPr>
          <w:trHeight w:val="322"/>
        </w:trPr>
        <w:tc>
          <w:tcPr>
            <w:tcW w:w="8553" w:type="dxa"/>
            <w:vMerge w:val="restart"/>
            <w:shd w:val="clear" w:color="auto" w:fill="FFFFFF"/>
          </w:tcPr>
          <w:p w:rsidR="00236C57" w:rsidRDefault="00873AD5">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236C57" w:rsidRDefault="00873AD5">
            <w:pPr>
              <w:spacing w:line="360" w:lineRule="auto"/>
              <w:jc w:val="center"/>
              <w:rPr>
                <w:rFonts w:cs="Times New Roman"/>
                <w:color w:val="000000"/>
                <w:sz w:val="28"/>
                <w:szCs w:val="28"/>
              </w:rPr>
            </w:pPr>
            <w:r>
              <w:rPr>
                <w:rFonts w:cs="Times New Roman"/>
                <w:color w:val="000000"/>
                <w:sz w:val="28"/>
                <w:szCs w:val="28"/>
              </w:rPr>
              <w:t>32</w:t>
            </w:r>
          </w:p>
        </w:tc>
      </w:tr>
      <w:tr w:rsidR="00236C57">
        <w:tc>
          <w:tcPr>
            <w:tcW w:w="8553" w:type="dxa"/>
            <w:shd w:val="clear" w:color="auto" w:fill="auto"/>
          </w:tcPr>
          <w:p w:rsidR="00236C57" w:rsidRDefault="00873AD5">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236C57" w:rsidRDefault="00873AD5">
            <w:pPr>
              <w:spacing w:line="360" w:lineRule="auto"/>
              <w:jc w:val="center"/>
            </w:pPr>
            <w:r>
              <w:t>34</w:t>
            </w:r>
          </w:p>
        </w:tc>
      </w:tr>
      <w:bookmarkEnd w:id="3"/>
    </w:tbl>
    <w:p w:rsidR="00236C57" w:rsidRDefault="00873AD5">
      <w:pPr>
        <w:tabs>
          <w:tab w:val="left" w:pos="6942"/>
        </w:tabs>
        <w:ind w:right="57"/>
        <w:jc w:val="center"/>
        <w:rPr>
          <w:rFonts w:cs="Times New Roman"/>
          <w:b/>
          <w:sz w:val="28"/>
          <w:szCs w:val="28"/>
        </w:rPr>
      </w:pPr>
      <w:r>
        <w:br w:type="page"/>
      </w:r>
    </w:p>
    <w:p w:rsidR="00236C57" w:rsidRDefault="00873AD5">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236C57" w:rsidRDefault="00873AD5">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236C57" w:rsidRDefault="00873AD5">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236C57" w:rsidRDefault="00873AD5">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236C57" w:rsidRDefault="00873AD5">
      <w:pPr>
        <w:tabs>
          <w:tab w:val="left" w:pos="851"/>
        </w:tabs>
        <w:spacing w:line="360" w:lineRule="auto"/>
        <w:ind w:firstLine="850"/>
        <w:jc w:val="both"/>
        <w:rPr>
          <w:rFonts w:eastAsia="Times New Roman" w:cs="Times New Roman"/>
          <w:color w:val="000000"/>
          <w:sz w:val="28"/>
          <w:szCs w:val="28"/>
        </w:rPr>
      </w:pPr>
      <w:proofErr w:type="gramStart"/>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Pr>
          <w:rFonts w:eastAsia="Times New Roman" w:cs="Times New Roman"/>
          <w:color w:val="000000"/>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Pr>
          <w:rFonts w:eastAsia="Times New Roman" w:cs="Times New Roman"/>
          <w:color w:val="000000"/>
          <w:sz w:val="28"/>
          <w:highlight w:val="white"/>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Pr>
          <w:rFonts w:eastAsia="Times New Roman" w:cs="Times New Roman"/>
          <w:color w:val="000000"/>
          <w:sz w:val="28"/>
          <w:highlight w:val="white"/>
        </w:rPr>
        <w:t>оздоровления</w:t>
      </w:r>
      <w:proofErr w:type="gramEnd"/>
      <w:r>
        <w:rPr>
          <w:rFonts w:eastAsia="Times New Roman" w:cs="Times New Roman"/>
          <w:color w:val="000000"/>
          <w:sz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236C57" w:rsidRDefault="00873AD5">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1"/>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236C57" w:rsidRDefault="00873AD5">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236C57" w:rsidRDefault="00873AD5">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w:t>
      </w:r>
      <w:r>
        <w:rPr>
          <w:rFonts w:eastAsia="Times New Roman" w:cs="Times New Roman"/>
          <w:i/>
          <w:color w:val="000000"/>
          <w:sz w:val="28"/>
          <w:szCs w:val="28"/>
        </w:rPr>
        <w:lastRenderedPageBreak/>
        <w:t xml:space="preserve">воспитательной работы в детском лагере </w:t>
      </w:r>
      <w:r>
        <w:rPr>
          <w:rFonts w:eastAsia="Times New Roman" w:cs="Times New Roman"/>
          <w:i/>
          <w:sz w:val="28"/>
          <w:szCs w:val="28"/>
        </w:rPr>
        <w:t>для создания</w:t>
      </w:r>
      <w:r>
        <w:rPr>
          <w:rFonts w:eastAsia="Times New Roman" w:cs="Times New Roman"/>
          <w:i/>
          <w:sz w:val="28"/>
        </w:rPr>
        <w:t xml:space="preserve"> </w:t>
      </w:r>
      <w:r>
        <w:rPr>
          <w:rFonts w:eastAsia="Times New Roman" w:cs="Times New Roman"/>
          <w:i/>
          <w:color w:val="000000"/>
          <w:sz w:val="28"/>
          <w:szCs w:val="28"/>
        </w:rPr>
        <w:t>единой воспитательной среды с учетом сложившихся традиций.</w:t>
      </w:r>
    </w:p>
    <w:p w:rsidR="00236C57" w:rsidRDefault="00236C57">
      <w:pPr>
        <w:tabs>
          <w:tab w:val="left" w:pos="851"/>
        </w:tabs>
        <w:spacing w:line="360" w:lineRule="auto"/>
        <w:rPr>
          <w:color w:val="000000"/>
          <w:sz w:val="28"/>
          <w:szCs w:val="28"/>
        </w:rPr>
      </w:pPr>
    </w:p>
    <w:p w:rsidR="00236C57" w:rsidRDefault="00873AD5">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236C57" w:rsidRDefault="00873AD5">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236C57" w:rsidRDefault="00236C57">
      <w:pPr>
        <w:spacing w:line="360" w:lineRule="auto"/>
        <w:rPr>
          <w:rFonts w:eastAsia="Times New Roman" w:cs="Times New Roman"/>
          <w:b/>
          <w:color w:val="000000"/>
          <w:sz w:val="28"/>
        </w:rPr>
      </w:pPr>
    </w:p>
    <w:p w:rsidR="00236C57" w:rsidRDefault="00873AD5">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236C57" w:rsidRDefault="00873AD5">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236C57" w:rsidRDefault="00873AD5">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36C57" w:rsidRDefault="00236C57">
      <w:pPr>
        <w:spacing w:line="360" w:lineRule="auto"/>
        <w:ind w:firstLine="709"/>
        <w:rPr>
          <w:rFonts w:eastAsia="Times New Roman" w:cs="Times New Roman"/>
          <w:color w:val="000000"/>
          <w:sz w:val="28"/>
        </w:rPr>
      </w:pPr>
    </w:p>
    <w:p w:rsidR="00236C57" w:rsidRDefault="00873AD5">
      <w:pPr>
        <w:spacing w:line="360" w:lineRule="auto"/>
        <w:jc w:val="center"/>
        <w:rPr>
          <w:sz w:val="28"/>
        </w:rPr>
      </w:pPr>
      <w:r>
        <w:rPr>
          <w:rFonts w:eastAsia="Times New Roman" w:cs="Times New Roman"/>
          <w:b/>
          <w:color w:val="000000"/>
          <w:sz w:val="28"/>
        </w:rPr>
        <w:t>1.1. Цель и задачи воспитания</w:t>
      </w:r>
    </w:p>
    <w:p w:rsidR="00236C57" w:rsidRDefault="00873AD5">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236C57" w:rsidRDefault="00873AD5">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w:t>
      </w:r>
      <w:proofErr w:type="spellEnd"/>
      <w:r>
        <w:rPr>
          <w:rStyle w:val="CharAttribute484"/>
          <w:rFonts w:eastAsia="№Е"/>
          <w:i w:val="0"/>
          <w:color w:val="000000"/>
          <w:szCs w:val="28"/>
        </w:rPr>
        <w:t>-практической составляющих развития личности;</w:t>
      </w:r>
    </w:p>
    <w:p w:rsidR="00236C57" w:rsidRDefault="00873AD5">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236C57" w:rsidRDefault="00236C57">
      <w:pPr>
        <w:pStyle w:val="ParaAttribute16"/>
        <w:spacing w:line="360" w:lineRule="auto"/>
        <w:ind w:left="0" w:firstLine="851"/>
        <w:jc w:val="left"/>
        <w:rPr>
          <w:rFonts w:eastAsia="Times New Roman"/>
          <w:color w:val="000000"/>
          <w:sz w:val="28"/>
        </w:rPr>
      </w:pPr>
    </w:p>
    <w:p w:rsidR="00236C57" w:rsidRDefault="00873AD5">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Методологической основой Программы воспитания являются антропологический, культурно-исторический и системно-</w:t>
      </w:r>
      <w:proofErr w:type="spellStart"/>
      <w:r>
        <w:rPr>
          <w:rFonts w:eastAsia="Times New Roman"/>
          <w:color w:val="000000"/>
          <w:sz w:val="28"/>
        </w:rPr>
        <w:t>деятельностный</w:t>
      </w:r>
      <w:proofErr w:type="spellEnd"/>
      <w:r>
        <w:rPr>
          <w:rFonts w:eastAsia="Times New Roman"/>
          <w:color w:val="000000"/>
          <w:sz w:val="28"/>
        </w:rPr>
        <w:t xml:space="preserve"> подходы. </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rsidR="00236C57" w:rsidRDefault="00873AD5">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236C57" w:rsidRDefault="00873AD5">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236C57" w:rsidRDefault="00873AD5">
      <w:pPr>
        <w:pStyle w:val="ParaAttribute16"/>
        <w:spacing w:line="360" w:lineRule="auto"/>
        <w:ind w:left="0" w:firstLine="851"/>
        <w:rPr>
          <w:rFonts w:eastAsia="Times New Roman"/>
          <w:color w:val="000000"/>
          <w:sz w:val="28"/>
        </w:rPr>
      </w:pPr>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236C57" w:rsidRDefault="00873AD5">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236C57" w:rsidRDefault="00873AD5">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236C57" w:rsidRDefault="00873AD5">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gramStart"/>
      <w:r>
        <w:rPr>
          <w:rFonts w:eastAsia="Times New Roman"/>
          <w:color w:val="000000"/>
          <w:sz w:val="28"/>
        </w:rPr>
        <w:t>Дети-Вожатый</w:t>
      </w:r>
      <w:proofErr w:type="gramEnd"/>
      <w:r>
        <w:rPr>
          <w:rFonts w:eastAsia="Times New Roman"/>
          <w:color w:val="000000"/>
          <w:sz w:val="28"/>
        </w:rPr>
        <w:t>».</w:t>
      </w:r>
    </w:p>
    <w:p w:rsidR="00236C57" w:rsidRDefault="00236C57">
      <w:pPr>
        <w:pStyle w:val="1"/>
        <w:spacing w:before="0" w:after="0" w:line="360" w:lineRule="auto"/>
        <w:jc w:val="center"/>
        <w:rPr>
          <w:color w:val="000000"/>
          <w:sz w:val="28"/>
          <w:szCs w:val="24"/>
        </w:rPr>
      </w:pPr>
    </w:p>
    <w:p w:rsidR="00236C57" w:rsidRDefault="00873AD5">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236C57" w:rsidRDefault="00873AD5">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236C57" w:rsidRDefault="00873AD5">
      <w:pPr>
        <w:widowControl w:val="0"/>
        <w:spacing w:line="360" w:lineRule="auto"/>
        <w:ind w:firstLine="850"/>
        <w:jc w:val="both"/>
        <w:rPr>
          <w:color w:val="000000"/>
          <w:sz w:val="28"/>
        </w:rPr>
      </w:pPr>
      <w:proofErr w:type="gramStart"/>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roofErr w:type="gramEnd"/>
    </w:p>
    <w:p w:rsidR="00236C57" w:rsidRDefault="00873AD5">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другим народам России, формирование общероссийской культурной идентичности;</w:t>
      </w:r>
    </w:p>
    <w:p w:rsidR="00236C57" w:rsidRDefault="00873AD5">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236C57" w:rsidRDefault="00873AD5">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36C57" w:rsidRDefault="00873AD5">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236C57" w:rsidRDefault="00873AD5">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236C57" w:rsidRDefault="00873AD5">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236C57" w:rsidRDefault="00873AD5">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236C57" w:rsidRDefault="00236C57">
      <w:pPr>
        <w:spacing w:line="360" w:lineRule="auto"/>
        <w:ind w:firstLine="851"/>
        <w:jc w:val="both"/>
        <w:rPr>
          <w:color w:val="00000A"/>
          <w:sz w:val="28"/>
          <w:szCs w:val="28"/>
        </w:rPr>
      </w:pPr>
    </w:p>
    <w:p w:rsidR="00236C57" w:rsidRDefault="00873AD5">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236C57" w:rsidRDefault="00873AD5">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236C57" w:rsidRDefault="00873AD5">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236C57" w:rsidRDefault="00873AD5">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236C57" w:rsidRDefault="00873AD5">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236C57" w:rsidRDefault="00873AD5">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236C57" w:rsidRDefault="00873AD5">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236C57" w:rsidRDefault="00873AD5">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236C57" w:rsidRDefault="00873AD5">
      <w:pPr>
        <w:spacing w:line="360" w:lineRule="auto"/>
        <w:ind w:firstLine="851"/>
        <w:jc w:val="both"/>
      </w:pPr>
      <w:r>
        <w:rPr>
          <w:color w:val="000000"/>
          <w:sz w:val="28"/>
          <w:szCs w:val="28"/>
        </w:rPr>
        <w:t>- обмен опытом между детьми в формате «</w:t>
      </w:r>
      <w:proofErr w:type="gramStart"/>
      <w:r>
        <w:rPr>
          <w:color w:val="000000"/>
          <w:sz w:val="28"/>
          <w:szCs w:val="28"/>
        </w:rPr>
        <w:t>дети-детям</w:t>
      </w:r>
      <w:proofErr w:type="gramEnd"/>
      <w:r>
        <w:rPr>
          <w:color w:val="000000"/>
          <w:sz w:val="28"/>
          <w:szCs w:val="28"/>
        </w:rPr>
        <w:t>»;</w:t>
      </w:r>
    </w:p>
    <w:p w:rsidR="00236C57" w:rsidRDefault="00873AD5">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236C57" w:rsidRDefault="00873AD5">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236C57" w:rsidRDefault="00873AD5">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236C57" w:rsidRDefault="00873AD5">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236C57" w:rsidRDefault="00873AD5">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236C57" w:rsidRDefault="00873AD5">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236C57" w:rsidRDefault="00873AD5">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236C57" w:rsidRDefault="00873AD5">
      <w:pPr>
        <w:pStyle w:val="1"/>
        <w:spacing w:before="0" w:after="0" w:line="360" w:lineRule="auto"/>
        <w:jc w:val="center"/>
        <w:rPr>
          <w:sz w:val="28"/>
        </w:rPr>
      </w:pPr>
      <w:r>
        <w:rPr>
          <w:color w:val="000000"/>
          <w:sz w:val="28"/>
          <w:szCs w:val="24"/>
        </w:rPr>
        <w:t>ВОСПИТАТЕЛЬНО ДЕЯТЕЛЬНОСТИ</w:t>
      </w:r>
    </w:p>
    <w:p w:rsidR="00236C57" w:rsidRDefault="00873AD5">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236C57" w:rsidRDefault="00873AD5">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236C57" w:rsidRDefault="00873AD5">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236C57" w:rsidRDefault="00236C57">
      <w:pPr>
        <w:spacing w:line="360" w:lineRule="auto"/>
        <w:rPr>
          <w:rFonts w:eastAsia="Times New Roman" w:cs="Times New Roman"/>
          <w:b/>
          <w:color w:val="000000"/>
          <w:sz w:val="28"/>
          <w:szCs w:val="28"/>
          <w:highlight w:val="white"/>
        </w:rPr>
      </w:pPr>
    </w:p>
    <w:p w:rsidR="00236C57" w:rsidRDefault="00873AD5">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236C57" w:rsidRDefault="00873AD5">
      <w:pPr>
        <w:spacing w:line="360" w:lineRule="auto"/>
        <w:jc w:val="center"/>
        <w:rPr>
          <w:rFonts w:eastAsia="Times New Roman" w:cs="Times New Roman"/>
          <w:sz w:val="28"/>
          <w:szCs w:val="28"/>
        </w:rPr>
      </w:pPr>
      <w:r>
        <w:rPr>
          <w:rFonts w:eastAsia="Times New Roman" w:cs="Times New Roman"/>
          <w:b/>
          <w:color w:val="000000"/>
          <w:sz w:val="28"/>
        </w:rPr>
        <w:t>(</w:t>
      </w:r>
      <w:proofErr w:type="gramStart"/>
      <w:r>
        <w:rPr>
          <w:rFonts w:eastAsia="Times New Roman" w:cs="Times New Roman"/>
          <w:b/>
          <w:color w:val="000000"/>
          <w:sz w:val="28"/>
        </w:rPr>
        <w:t>обязательные</w:t>
      </w:r>
      <w:proofErr w:type="gramEnd"/>
      <w:r>
        <w:rPr>
          <w:rFonts w:eastAsia="Times New Roman" w:cs="Times New Roman"/>
          <w:b/>
          <w:color w:val="000000"/>
          <w:sz w:val="28"/>
        </w:rPr>
        <w:t xml:space="preserve"> для всех детских лагерей)</w:t>
      </w:r>
    </w:p>
    <w:p w:rsidR="00236C57" w:rsidRDefault="00873AD5">
      <w:pPr>
        <w:spacing w:line="360" w:lineRule="auto"/>
        <w:jc w:val="center"/>
        <w:rPr>
          <w:b/>
          <w:color w:val="000000"/>
          <w:sz w:val="28"/>
          <w:szCs w:val="28"/>
        </w:rPr>
      </w:pPr>
      <w:r>
        <w:rPr>
          <w:b/>
          <w:iCs/>
          <w:color w:val="000000"/>
          <w:sz w:val="28"/>
          <w:szCs w:val="28"/>
        </w:rPr>
        <w:t>2.1. Модуль «Будущее России»</w:t>
      </w:r>
    </w:p>
    <w:p w:rsidR="00236C57" w:rsidRDefault="00873AD5">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236C57" w:rsidRDefault="00873AD5">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236C57" w:rsidRDefault="00873AD5">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236C57" w:rsidRDefault="00873AD5">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236C57" w:rsidRDefault="00873AD5">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236C57" w:rsidRDefault="00873AD5">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236C57" w:rsidRDefault="00236C57">
      <w:pPr>
        <w:spacing w:line="360" w:lineRule="auto"/>
        <w:rPr>
          <w:color w:val="000000"/>
          <w:sz w:val="28"/>
          <w:szCs w:val="28"/>
        </w:rPr>
      </w:pPr>
    </w:p>
    <w:p w:rsidR="00236C57" w:rsidRDefault="00873AD5">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236C57" w:rsidRDefault="00873AD5">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236C57" w:rsidRDefault="00873AD5">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236C57" w:rsidRDefault="00873AD5">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236C57" w:rsidRDefault="00873AD5">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236C57" w:rsidRDefault="00873AD5">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236C57" w:rsidRDefault="00873AD5">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236C57" w:rsidRDefault="00873AD5">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236C57" w:rsidRDefault="00236C57">
      <w:pPr>
        <w:spacing w:line="360" w:lineRule="auto"/>
        <w:rPr>
          <w:b/>
          <w:iCs/>
          <w:color w:val="000000"/>
          <w:sz w:val="28"/>
          <w:szCs w:val="28"/>
        </w:rPr>
      </w:pPr>
    </w:p>
    <w:p w:rsidR="00236C57" w:rsidRDefault="00873AD5">
      <w:pPr>
        <w:spacing w:line="360" w:lineRule="auto"/>
        <w:jc w:val="center"/>
        <w:rPr>
          <w:b/>
          <w:iCs/>
          <w:color w:val="000000"/>
          <w:sz w:val="28"/>
          <w:szCs w:val="28"/>
        </w:rPr>
      </w:pPr>
      <w:r>
        <w:rPr>
          <w:b/>
          <w:iCs/>
          <w:color w:val="000000"/>
          <w:sz w:val="28"/>
          <w:szCs w:val="28"/>
        </w:rPr>
        <w:t>2.3. Модуль «Отрядная работа»</w:t>
      </w:r>
    </w:p>
    <w:p w:rsidR="00236C57" w:rsidRDefault="00873AD5">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236C57" w:rsidRDefault="00873AD5">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236C57" w:rsidRDefault="00873AD5">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236C57" w:rsidRDefault="00873AD5">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236C57" w:rsidRDefault="00873AD5">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236C57" w:rsidRDefault="00873AD5">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rsidR="00236C57" w:rsidRDefault="00873AD5">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236C57" w:rsidRDefault="00873AD5">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236C57" w:rsidRDefault="00873AD5">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236C57" w:rsidRDefault="00873AD5">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236C57" w:rsidRDefault="00873AD5">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236C57" w:rsidRDefault="00873AD5">
      <w:pPr>
        <w:tabs>
          <w:tab w:val="left" w:pos="851"/>
        </w:tabs>
        <w:spacing w:line="360" w:lineRule="auto"/>
        <w:ind w:firstLine="851"/>
        <w:jc w:val="both"/>
        <w:rPr>
          <w:sz w:val="28"/>
          <w:szCs w:val="28"/>
        </w:rPr>
      </w:pPr>
      <w:proofErr w:type="gramStart"/>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236C57" w:rsidRDefault="00873AD5">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236C57" w:rsidRDefault="00873AD5">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236C57" w:rsidRDefault="00873AD5">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236C57" w:rsidRDefault="00873AD5">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236C57" w:rsidRDefault="00873AD5">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236C57" w:rsidRDefault="00873AD5">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236C57" w:rsidRDefault="00873AD5">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236C57" w:rsidRDefault="00873AD5">
      <w:pPr>
        <w:tabs>
          <w:tab w:val="left" w:pos="851"/>
        </w:tabs>
        <w:spacing w:line="360" w:lineRule="auto"/>
        <w:ind w:firstLine="851"/>
        <w:jc w:val="both"/>
        <w:rPr>
          <w:color w:val="000000"/>
        </w:rPr>
      </w:pPr>
      <w:proofErr w:type="gramStart"/>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proofErr w:type="gramEnd"/>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236C57" w:rsidRDefault="00236C57">
      <w:pPr>
        <w:tabs>
          <w:tab w:val="left" w:pos="851"/>
        </w:tabs>
        <w:spacing w:line="360" w:lineRule="auto"/>
        <w:rPr>
          <w:b/>
          <w:iCs/>
          <w:sz w:val="28"/>
          <w:szCs w:val="28"/>
        </w:rPr>
      </w:pPr>
    </w:p>
    <w:p w:rsidR="00236C57" w:rsidRDefault="00873AD5">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236C57" w:rsidRDefault="00873AD5">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236C57" w:rsidRDefault="00873AD5">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rsidR="00236C57" w:rsidRDefault="00873AD5">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236C57" w:rsidRDefault="00236C57">
      <w:pPr>
        <w:tabs>
          <w:tab w:val="left" w:pos="851"/>
        </w:tabs>
        <w:spacing w:line="360" w:lineRule="auto"/>
        <w:rPr>
          <w:sz w:val="28"/>
          <w:szCs w:val="28"/>
        </w:rPr>
      </w:pPr>
    </w:p>
    <w:p w:rsidR="00236C57" w:rsidRDefault="00236C57">
      <w:pPr>
        <w:tabs>
          <w:tab w:val="left" w:pos="851"/>
        </w:tabs>
        <w:spacing w:line="360" w:lineRule="auto"/>
        <w:rPr>
          <w:sz w:val="28"/>
          <w:szCs w:val="28"/>
        </w:rPr>
      </w:pPr>
    </w:p>
    <w:p w:rsidR="00236C57" w:rsidRDefault="00236C57">
      <w:pPr>
        <w:tabs>
          <w:tab w:val="left" w:pos="851"/>
        </w:tabs>
        <w:spacing w:line="360" w:lineRule="auto"/>
        <w:rPr>
          <w:sz w:val="28"/>
          <w:szCs w:val="28"/>
        </w:rPr>
      </w:pPr>
    </w:p>
    <w:p w:rsidR="00236C57" w:rsidRDefault="00873AD5">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236C57" w:rsidRDefault="00873AD5">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236C57" w:rsidRDefault="00873AD5">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236C57" w:rsidRDefault="00873AD5">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236C57" w:rsidRDefault="00873AD5">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t>культорг</w:t>
      </w:r>
      <w:proofErr w:type="spellEnd"/>
      <w:r>
        <w:rPr>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236C57" w:rsidRDefault="00873AD5">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236C57" w:rsidRDefault="00873AD5">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color w:val="000000"/>
          <w:sz w:val="28"/>
          <w:szCs w:val="28"/>
        </w:rPr>
        <w:t xml:space="preserve">Единой,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236C57" w:rsidRDefault="00236C57">
      <w:pPr>
        <w:spacing w:line="360" w:lineRule="auto"/>
        <w:ind w:firstLine="520"/>
      </w:pPr>
    </w:p>
    <w:p w:rsidR="00236C57" w:rsidRDefault="00873AD5">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rsidR="00236C57" w:rsidRDefault="00873AD5">
      <w:pPr>
        <w:spacing w:line="360" w:lineRule="auto"/>
        <w:ind w:firstLine="851"/>
        <w:jc w:val="both"/>
        <w:rPr>
          <w:rStyle w:val="CharAttribute511"/>
          <w:rFonts w:eastAsia="№Е" w:cs="Times New Roman"/>
          <w:szCs w:val="28"/>
        </w:rPr>
      </w:pPr>
      <w:r>
        <w:rPr>
          <w:rStyle w:val="CharAttribute511"/>
          <w:rFonts w:eastAsia="№Е" w:cs="Times New Roman"/>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rsidR="00236C57" w:rsidRDefault="00873AD5">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236C57" w:rsidRDefault="00873AD5">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236C57" w:rsidRDefault="00873AD5">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социально-гуманитарная</w:t>
      </w:r>
      <w:proofErr w:type="gramEnd"/>
      <w:r>
        <w:rPr>
          <w:rFonts w:eastAsia="Arial" w:cs="Times New Roman"/>
          <w:sz w:val="28"/>
          <w:szCs w:val="28"/>
          <w:shd w:val="clear" w:color="auto" w:fill="FBFBFB"/>
          <w:lang w:bidi="ar"/>
        </w:rPr>
        <w:t>; художественная; естественнонаучная; техническая; туристско-краеведческая; физкультурно-спортивная.</w:t>
      </w:r>
    </w:p>
    <w:p w:rsidR="00236C57" w:rsidRDefault="00873AD5">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236C57" w:rsidRDefault="00873AD5">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236C57" w:rsidRDefault="00873AD5">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236C57" w:rsidRDefault="00873AD5">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Pr>
          <w:rFonts w:cs="Times New Roman"/>
          <w:sz w:val="28"/>
          <w:szCs w:val="28"/>
        </w:rPr>
        <w:t>самореализоваться</w:t>
      </w:r>
      <w:proofErr w:type="spellEnd"/>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36C57" w:rsidRDefault="00873AD5">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236C57" w:rsidRDefault="00236C57">
      <w:pPr>
        <w:spacing w:line="360" w:lineRule="auto"/>
        <w:ind w:firstLine="851"/>
        <w:rPr>
          <w:rFonts w:cs="Times New Roman"/>
          <w:sz w:val="28"/>
          <w:szCs w:val="28"/>
        </w:rPr>
      </w:pPr>
    </w:p>
    <w:p w:rsidR="00236C57" w:rsidRDefault="00873AD5">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2.7. Модуль «Здоровый образ жизни»</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w:t>
      </w:r>
      <w:proofErr w:type="gramStart"/>
      <w:r>
        <w:rPr>
          <w:rFonts w:eastAsia="Arial" w:cs="Times New Roman"/>
          <w:sz w:val="28"/>
          <w:szCs w:val="28"/>
          <w:shd w:val="clear" w:color="auto" w:fill="FBFBFB"/>
          <w:lang w:bidi="ar"/>
        </w:rPr>
        <w:t>физкультурно-спортивных</w:t>
      </w:r>
      <w:proofErr w:type="gramEnd"/>
      <w:r>
        <w:rPr>
          <w:rFonts w:eastAsia="Arial" w:cs="Times New Roman"/>
          <w:sz w:val="28"/>
          <w:szCs w:val="28"/>
          <w:shd w:val="clear" w:color="auto" w:fill="FBFBFB"/>
          <w:lang w:bidi="ar"/>
        </w:rPr>
        <w:t xml:space="preserve"> мероприятия: зарядка, спортивные соревнования, эстафеты, спортивные часы;</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спортивно-оздоровительные события и мероприятия на свежем воздухе</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просветительские беседы, направленные на профилактику вредных привычек и привлечение интереса детей к занятиям физкультурой и спортом;</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встречи с известными (интересными) людьми - общественными деятелями, деятелями спорта, культуры и искусства и др.</w:t>
      </w:r>
    </w:p>
    <w:p w:rsidR="00236C57" w:rsidRDefault="00236C57">
      <w:pPr>
        <w:spacing w:line="360" w:lineRule="auto"/>
        <w:ind w:firstLine="520"/>
        <w:rPr>
          <w:rFonts w:eastAsia="Arial" w:cs="Times New Roman"/>
          <w:sz w:val="28"/>
          <w:szCs w:val="28"/>
          <w:shd w:val="clear" w:color="auto" w:fill="FBFBFB"/>
        </w:rPr>
      </w:pPr>
    </w:p>
    <w:p w:rsidR="00236C57" w:rsidRDefault="00873AD5">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2.8. Модуль «Организация предметно-эстетической среды»</w:t>
      </w:r>
    </w:p>
    <w:p w:rsidR="00236C57" w:rsidRDefault="00873AD5">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236C57" w:rsidRDefault="00873AD5">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lang w:bidi="ar"/>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Реализация воспитательного потенциала предметно-эстетической среды предусматривает: </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rFonts w:eastAsia="Arial" w:cs="Times New Roman"/>
          <w:sz w:val="28"/>
          <w:szCs w:val="28"/>
          <w:shd w:val="clear" w:color="auto" w:fill="FBFBFB"/>
          <w:lang w:bidi="ar"/>
        </w:rPr>
        <w:t>дендроплана</w:t>
      </w:r>
      <w:proofErr w:type="spellEnd"/>
      <w:r>
        <w:rPr>
          <w:rFonts w:eastAsia="Arial" w:cs="Times New Roman"/>
          <w:sz w:val="28"/>
          <w:szCs w:val="28"/>
          <w:shd w:val="clear" w:color="auto" w:fill="FBFBFB"/>
          <w:lang w:bidi="ar"/>
        </w:rPr>
        <w:t xml:space="preserve"> лагеря и использование его воспитательного потенциала; </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событийный дизайн – оформление пространства проведения событий (праздников, церемоний, творческих вечеров, выставок, КТД, отрядных дел и т.п.);</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оформление образовательной, досуговой и спортивной инфраструктуры;</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звуковое пространство детском </w:t>
      </w:r>
      <w:proofErr w:type="gramStart"/>
      <w:r>
        <w:rPr>
          <w:rFonts w:eastAsia="Arial" w:cs="Times New Roman"/>
          <w:sz w:val="28"/>
          <w:szCs w:val="28"/>
          <w:shd w:val="clear" w:color="auto" w:fill="FBFBFB"/>
          <w:lang w:bidi="ar"/>
        </w:rPr>
        <w:t>лагере</w:t>
      </w:r>
      <w:proofErr w:type="gramEnd"/>
      <w:r>
        <w:rPr>
          <w:rFonts w:eastAsia="Arial" w:cs="Times New Roman"/>
          <w:sz w:val="28"/>
          <w:szCs w:val="28"/>
          <w:shd w:val="clear" w:color="auto" w:fill="FBFBFB"/>
          <w:lang w:bidi="ar"/>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236C57" w:rsidRDefault="00873AD5">
      <w:pPr>
        <w:spacing w:line="360" w:lineRule="auto"/>
        <w:ind w:firstLine="520"/>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236C57" w:rsidRDefault="00873AD5">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lang w:bidi="ar"/>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236C57" w:rsidRDefault="00236C57">
      <w:pPr>
        <w:spacing w:line="360" w:lineRule="auto"/>
        <w:ind w:firstLine="520"/>
        <w:rPr>
          <w:rFonts w:eastAsia="Arial" w:cs="Times New Roman"/>
          <w:sz w:val="28"/>
          <w:szCs w:val="28"/>
          <w:shd w:val="clear" w:color="auto" w:fill="FBFBFB"/>
        </w:rPr>
      </w:pPr>
    </w:p>
    <w:p w:rsidR="00236C57" w:rsidRDefault="00873AD5">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2.9. Модуль «Профилактика и безопасность»</w:t>
      </w:r>
    </w:p>
    <w:p w:rsidR="00236C57" w:rsidRDefault="00873AD5">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Профилактика и безопасность – профилактика </w:t>
      </w:r>
      <w:proofErr w:type="spellStart"/>
      <w:r>
        <w:rPr>
          <w:rFonts w:eastAsia="Arial" w:cs="Times New Roman"/>
          <w:sz w:val="28"/>
          <w:szCs w:val="28"/>
          <w:shd w:val="clear" w:color="auto" w:fill="FBFBFB"/>
          <w:lang w:bidi="ar"/>
        </w:rPr>
        <w:t>девиантного</w:t>
      </w:r>
      <w:proofErr w:type="spellEnd"/>
      <w:r>
        <w:rPr>
          <w:rFonts w:eastAsia="Arial" w:cs="Times New Roman"/>
          <w:sz w:val="28"/>
          <w:szCs w:val="28"/>
          <w:shd w:val="clear" w:color="auto" w:fill="FBFBFB"/>
          <w:lang w:bidi="ar"/>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физическую и психологическую безопасность ребенка в новых условиях;</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специализированные проекты и смены;</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236C57" w:rsidRDefault="00873AD5">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rFonts w:eastAsia="Arial" w:cs="Times New Roman"/>
          <w:sz w:val="28"/>
          <w:szCs w:val="28"/>
          <w:shd w:val="clear" w:color="auto" w:fill="FBFBFB"/>
          <w:lang w:bidi="ar"/>
        </w:rPr>
        <w:t>антиэкстремистская</w:t>
      </w:r>
      <w:proofErr w:type="spellEnd"/>
      <w:r>
        <w:rPr>
          <w:rFonts w:eastAsia="Arial" w:cs="Times New Roman"/>
          <w:sz w:val="28"/>
          <w:szCs w:val="28"/>
          <w:shd w:val="clear" w:color="auto" w:fill="FBFBFB"/>
          <w:lang w:bidi="ar"/>
        </w:rPr>
        <w:t xml:space="preserve"> безопасность и т.д.;</w:t>
      </w:r>
      <w:proofErr w:type="gramEnd"/>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lastRenderedPageBreak/>
        <w:t xml:space="preserve">- организацию превентивной работы со сценариями социально одобряемого поведения, развитие у обучающихся навыков </w:t>
      </w:r>
      <w:proofErr w:type="spellStart"/>
      <w:r>
        <w:rPr>
          <w:rFonts w:eastAsia="Arial" w:cs="Times New Roman"/>
          <w:sz w:val="28"/>
          <w:szCs w:val="28"/>
          <w:shd w:val="clear" w:color="auto" w:fill="FBFBFB"/>
          <w:lang w:bidi="ar"/>
        </w:rPr>
        <w:t>саморефлексии</w:t>
      </w:r>
      <w:proofErr w:type="spellEnd"/>
      <w:r>
        <w:rPr>
          <w:rFonts w:eastAsia="Arial" w:cs="Times New Roman"/>
          <w:sz w:val="28"/>
          <w:szCs w:val="28"/>
          <w:shd w:val="clear" w:color="auto" w:fill="FBFBFB"/>
          <w:lang w:bidi="ar"/>
        </w:rPr>
        <w:t>, самоконтроля, устойчивости к негативному воздействию, групповому давлению;</w:t>
      </w:r>
    </w:p>
    <w:p w:rsidR="00236C57" w:rsidRDefault="00873AD5">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lang w:bidi="ar"/>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Pr>
          <w:rFonts w:eastAsia="Arial" w:cs="Times New Roman"/>
          <w:sz w:val="28"/>
          <w:szCs w:val="28"/>
          <w:shd w:val="clear" w:color="auto" w:fill="FBFBFB"/>
          <w:lang w:bidi="ar"/>
        </w:rPr>
        <w:t>девиантному</w:t>
      </w:r>
      <w:proofErr w:type="spellEnd"/>
      <w:r>
        <w:rPr>
          <w:rFonts w:eastAsia="Arial" w:cs="Times New Roman"/>
          <w:sz w:val="28"/>
          <w:szCs w:val="28"/>
          <w:shd w:val="clear" w:color="auto" w:fill="FBFBFB"/>
          <w:lang w:bidi="ar"/>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236C57" w:rsidRDefault="00236C57">
      <w:pPr>
        <w:spacing w:line="360" w:lineRule="auto"/>
        <w:ind w:firstLine="520"/>
        <w:rPr>
          <w:rFonts w:eastAsia="Arial" w:cs="Times New Roman"/>
          <w:b/>
          <w:sz w:val="28"/>
          <w:szCs w:val="28"/>
          <w:shd w:val="clear" w:color="auto" w:fill="FBFBFB"/>
        </w:rPr>
      </w:pPr>
    </w:p>
    <w:p w:rsidR="00236C57" w:rsidRDefault="00873AD5">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lang w:bidi="ar"/>
        </w:rPr>
        <w:t>2.10. Модуль «Работа с вожатыми/воспитателями»</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236C57" w:rsidRDefault="00236C57">
      <w:pPr>
        <w:spacing w:line="360" w:lineRule="auto"/>
        <w:rPr>
          <w:rFonts w:eastAsia="Arial" w:cs="Times New Roman"/>
          <w:b/>
          <w:bCs/>
          <w:sz w:val="28"/>
          <w:szCs w:val="28"/>
          <w:shd w:val="clear" w:color="auto" w:fill="FBFBFB"/>
        </w:rPr>
      </w:pPr>
    </w:p>
    <w:p w:rsidR="00236C57" w:rsidRDefault="00873AD5">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lang w:bidi="ar"/>
        </w:rPr>
        <w:t>ВАРИАТИВНЫЕ МОДУЛИ</w:t>
      </w:r>
    </w:p>
    <w:p w:rsidR="00236C57" w:rsidRDefault="00873AD5">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lang w:bidi="ar"/>
        </w:rPr>
        <w:t>2.11. Модуль «Работа с родителями»</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Работа с родителями или законными представителями осуществляется в рамках следующих видов и форм деятельности: </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На групповом уровне: </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lang w:bidi="ar"/>
        </w:rPr>
        <w:lastRenderedPageBreak/>
        <w:t>взаимодействия родителей с детьми, проводятся мастер-классы, семинары, круглые столы с приглашением специалистов;</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творческий отчетный концерт для родителей;</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На индивидуальном уровне:</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работа специалистов по запросу родителей для решения острых конфликтных ситуаций;</w:t>
      </w:r>
    </w:p>
    <w:p w:rsidR="00236C57" w:rsidRDefault="00873AD5">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lang w:bidi="ar"/>
        </w:rPr>
        <w:t>- индивидуальное консультирование c целью координации воспитательных усилий педагогов и родителей.</w:t>
      </w:r>
    </w:p>
    <w:p w:rsidR="00236C57" w:rsidRDefault="00236C57">
      <w:pPr>
        <w:spacing w:line="360" w:lineRule="auto"/>
        <w:ind w:firstLine="851"/>
        <w:rPr>
          <w:rFonts w:eastAsia="Arial" w:cs="Times New Roman"/>
          <w:sz w:val="28"/>
          <w:szCs w:val="28"/>
          <w:shd w:val="clear" w:color="auto" w:fill="FBFBFB"/>
        </w:rPr>
      </w:pPr>
    </w:p>
    <w:p w:rsidR="00236C57" w:rsidRDefault="00873AD5">
      <w:pPr>
        <w:spacing w:line="360" w:lineRule="auto"/>
        <w:jc w:val="center"/>
        <w:rPr>
          <w:rFonts w:cs="Times New Roman"/>
          <w:b/>
          <w:sz w:val="28"/>
          <w:szCs w:val="28"/>
        </w:rPr>
      </w:pPr>
      <w:r>
        <w:rPr>
          <w:rFonts w:cs="Times New Roman"/>
          <w:b/>
          <w:sz w:val="28"/>
          <w:szCs w:val="28"/>
        </w:rPr>
        <w:t>2.12. Модуль «Экскурсии и походы»</w:t>
      </w:r>
    </w:p>
    <w:p w:rsidR="00236C57" w:rsidRDefault="00873AD5">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236C57" w:rsidRDefault="00873AD5">
      <w:pPr>
        <w:spacing w:line="360" w:lineRule="auto"/>
        <w:ind w:firstLine="850"/>
        <w:jc w:val="both"/>
        <w:rPr>
          <w:rFonts w:cs="Times New Roman"/>
          <w:sz w:val="28"/>
          <w:szCs w:val="28"/>
        </w:rPr>
      </w:pPr>
      <w:r>
        <w:rPr>
          <w:rFonts w:cs="Times New Roman"/>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rsidR="00236C57" w:rsidRDefault="00873AD5">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rsidR="00236C57" w:rsidRDefault="00236C57">
      <w:pPr>
        <w:spacing w:line="360" w:lineRule="auto"/>
        <w:rPr>
          <w:b/>
          <w:bCs/>
          <w:iCs/>
          <w:sz w:val="28"/>
          <w:szCs w:val="28"/>
        </w:rPr>
      </w:pPr>
    </w:p>
    <w:p w:rsidR="00236C57" w:rsidRDefault="00873AD5">
      <w:pPr>
        <w:spacing w:line="360" w:lineRule="auto"/>
        <w:jc w:val="center"/>
        <w:rPr>
          <w:b/>
          <w:bCs/>
          <w:iCs/>
          <w:sz w:val="28"/>
          <w:szCs w:val="28"/>
        </w:rPr>
      </w:pPr>
      <w:r>
        <w:rPr>
          <w:b/>
          <w:bCs/>
          <w:iCs/>
          <w:sz w:val="28"/>
          <w:szCs w:val="28"/>
        </w:rPr>
        <w:lastRenderedPageBreak/>
        <w:t>2.13. Модуль «Профориентация»</w:t>
      </w:r>
    </w:p>
    <w:p w:rsidR="00236C57" w:rsidRDefault="00873AD5">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proofErr w:type="gramStart"/>
      <w:r>
        <w:rPr>
          <w:rStyle w:val="CharAttribute512"/>
          <w:rFonts w:eastAsia="№Е" w:cs="Times New Roman"/>
          <w:szCs w:val="28"/>
        </w:rPr>
        <w:t>через</w:t>
      </w:r>
      <w:proofErr w:type="gramEnd"/>
      <w:r>
        <w:rPr>
          <w:rStyle w:val="CharAttribute512"/>
          <w:rFonts w:eastAsia="№Е" w:cs="Times New Roman"/>
          <w:szCs w:val="28"/>
        </w:rPr>
        <w:t>:</w:t>
      </w:r>
    </w:p>
    <w:p w:rsidR="00236C57" w:rsidRDefault="00873AD5">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 xml:space="preserve">циклы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rsidR="00236C57" w:rsidRDefault="00873AD5">
      <w:pPr>
        <w:spacing w:line="360" w:lineRule="auto"/>
        <w:ind w:firstLine="850"/>
        <w:jc w:val="both"/>
        <w:rPr>
          <w:rFonts w:eastAsia="Calibri" w:cs="Times New Roman"/>
          <w:sz w:val="28"/>
          <w:szCs w:val="28"/>
        </w:rPr>
      </w:pP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профориентационные</w:t>
      </w:r>
      <w:proofErr w:type="spellEnd"/>
      <w:r>
        <w:rPr>
          <w:rFonts w:eastAsia="Calibri" w:cs="Times New Roman"/>
          <w:sz w:val="28"/>
          <w:szCs w:val="28"/>
          <w:lang w:eastAsia="ko-KR"/>
        </w:rPr>
        <w:t xml:space="preserve"> игры: симуляции, деловые игры, </w:t>
      </w:r>
      <w:proofErr w:type="spellStart"/>
      <w:r>
        <w:rPr>
          <w:rFonts w:eastAsia="Calibri" w:cs="Times New Roman"/>
          <w:sz w:val="28"/>
          <w:szCs w:val="28"/>
          <w:lang w:eastAsia="ko-KR"/>
        </w:rPr>
        <w:t>квесты</w:t>
      </w:r>
      <w:proofErr w:type="spellEnd"/>
      <w:r>
        <w:rPr>
          <w:rFonts w:eastAsia="Calibri" w:cs="Times New Roman"/>
          <w:sz w:val="28"/>
          <w:szCs w:val="28"/>
          <w:lang w:eastAsia="ko-KR"/>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236C57" w:rsidRDefault="00873AD5">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236C57" w:rsidRDefault="00873AD5">
      <w:pPr>
        <w:spacing w:line="360" w:lineRule="auto"/>
        <w:ind w:firstLine="850"/>
        <w:jc w:val="both"/>
        <w:rPr>
          <w:rFonts w:eastAsia="Calibri" w:cs="Times New Roman"/>
          <w:sz w:val="28"/>
          <w:szCs w:val="28"/>
        </w:rPr>
      </w:pPr>
      <w:r>
        <w:rPr>
          <w:rFonts w:eastAsia="Calibri" w:cs="Times New Roman"/>
          <w:sz w:val="28"/>
          <w:szCs w:val="28"/>
          <w:lang w:eastAsia="ko-KR"/>
        </w:rPr>
        <w:t xml:space="preserve">- организация на базе детского лагеря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236C57" w:rsidRDefault="00873AD5">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 xml:space="preserve">участие в работе всероссийских </w:t>
      </w:r>
      <w:proofErr w:type="spellStart"/>
      <w:r>
        <w:rPr>
          <w:rFonts w:cs="Times New Roman"/>
          <w:sz w:val="28"/>
          <w:szCs w:val="28"/>
        </w:rPr>
        <w:t>профориентационных</w:t>
      </w:r>
      <w:proofErr w:type="spellEnd"/>
      <w:r>
        <w:rPr>
          <w:rFonts w:cs="Times New Roman"/>
          <w:sz w:val="28"/>
          <w:szCs w:val="28"/>
        </w:rPr>
        <w:t xml:space="preserve"> проектов, созданных в сети интернет: просмотр лекций, решение учебно-тренировочных задач, участие </w:t>
      </w:r>
      <w:proofErr w:type="gramStart"/>
      <w:r>
        <w:rPr>
          <w:rFonts w:cs="Times New Roman"/>
          <w:sz w:val="28"/>
          <w:szCs w:val="28"/>
        </w:rPr>
        <w:t>в</w:t>
      </w:r>
      <w:proofErr w:type="gramEnd"/>
      <w:r>
        <w:rPr>
          <w:rFonts w:cs="Times New Roman"/>
          <w:sz w:val="28"/>
          <w:szCs w:val="28"/>
        </w:rPr>
        <w:t xml:space="preserve"> </w:t>
      </w:r>
      <w:proofErr w:type="gramStart"/>
      <w:r>
        <w:rPr>
          <w:rFonts w:cs="Times New Roman"/>
          <w:sz w:val="28"/>
          <w:szCs w:val="28"/>
        </w:rPr>
        <w:t>мастер</w:t>
      </w:r>
      <w:proofErr w:type="gramEnd"/>
      <w:r>
        <w:rPr>
          <w:rFonts w:cs="Times New Roman"/>
          <w:sz w:val="28"/>
          <w:szCs w:val="28"/>
        </w:rPr>
        <w:t xml:space="preserve"> классах, посещение открытых уроков.</w:t>
      </w:r>
    </w:p>
    <w:p w:rsidR="00236C57" w:rsidRDefault="00236C57">
      <w:pPr>
        <w:spacing w:line="360" w:lineRule="auto"/>
        <w:rPr>
          <w:rFonts w:cs="Times New Roman"/>
          <w:b/>
          <w:bCs/>
          <w:iCs/>
          <w:sz w:val="28"/>
          <w:szCs w:val="28"/>
        </w:rPr>
      </w:pPr>
    </w:p>
    <w:p w:rsidR="00236C57" w:rsidRDefault="00873AD5">
      <w:pPr>
        <w:spacing w:line="360" w:lineRule="auto"/>
        <w:jc w:val="center"/>
        <w:rPr>
          <w:rFonts w:cs="Times New Roman"/>
          <w:b/>
          <w:bCs/>
          <w:iCs/>
          <w:sz w:val="28"/>
          <w:szCs w:val="28"/>
        </w:rPr>
      </w:pPr>
      <w:r>
        <w:rPr>
          <w:rFonts w:cs="Times New Roman"/>
          <w:b/>
          <w:bCs/>
          <w:iCs/>
          <w:sz w:val="28"/>
          <w:szCs w:val="28"/>
        </w:rPr>
        <w:t>2.14. Модуль «</w:t>
      </w:r>
      <w:proofErr w:type="gramStart"/>
      <w:r>
        <w:rPr>
          <w:rFonts w:cs="Times New Roman"/>
          <w:b/>
          <w:bCs/>
          <w:iCs/>
          <w:sz w:val="28"/>
          <w:szCs w:val="28"/>
        </w:rPr>
        <w:t>Детское</w:t>
      </w:r>
      <w:proofErr w:type="gramEnd"/>
      <w:r>
        <w:rPr>
          <w:rFonts w:cs="Times New Roman"/>
          <w:b/>
          <w:bCs/>
          <w:iCs/>
          <w:sz w:val="28"/>
          <w:szCs w:val="28"/>
        </w:rPr>
        <w:t xml:space="preserve"> </w:t>
      </w:r>
      <w:proofErr w:type="spellStart"/>
      <w:r>
        <w:rPr>
          <w:rFonts w:cs="Times New Roman"/>
          <w:b/>
          <w:bCs/>
          <w:iCs/>
          <w:sz w:val="28"/>
          <w:szCs w:val="28"/>
        </w:rPr>
        <w:t>медиапространство</w:t>
      </w:r>
      <w:proofErr w:type="spellEnd"/>
      <w:r>
        <w:rPr>
          <w:rFonts w:cs="Times New Roman"/>
          <w:b/>
          <w:bCs/>
          <w:iCs/>
          <w:sz w:val="28"/>
          <w:szCs w:val="28"/>
        </w:rPr>
        <w:t>»</w:t>
      </w:r>
    </w:p>
    <w:p w:rsidR="00236C57" w:rsidRDefault="00873AD5">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(создание и распространение текстовой, аудио и </w:t>
      </w:r>
      <w:proofErr w:type="gramStart"/>
      <w:r>
        <w:rPr>
          <w:rFonts w:cs="Times New Roman"/>
          <w:sz w:val="28"/>
          <w:szCs w:val="28"/>
          <w:shd w:val="clear" w:color="auto" w:fill="FFFFFF"/>
        </w:rPr>
        <w:t>видео информации</w:t>
      </w:r>
      <w:proofErr w:type="gramEnd"/>
      <w:r>
        <w:rPr>
          <w:rFonts w:cs="Times New Roman"/>
          <w:sz w:val="28"/>
          <w:szCs w:val="28"/>
          <w:shd w:val="clear" w:color="auto" w:fill="FFFFFF"/>
        </w:rPr>
        <w:t xml:space="preserve">)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w:t>
      </w:r>
      <w:proofErr w:type="gramStart"/>
      <w:r>
        <w:rPr>
          <w:rFonts w:cs="Times New Roman"/>
          <w:sz w:val="28"/>
          <w:szCs w:val="28"/>
          <w:shd w:val="clear" w:color="auto" w:fill="FFFFFF"/>
        </w:rPr>
        <w:t>детского</w:t>
      </w:r>
      <w:proofErr w:type="gramEnd"/>
      <w:r>
        <w:rPr>
          <w:rFonts w:cs="Times New Roman"/>
          <w:sz w:val="28"/>
          <w:szCs w:val="28"/>
          <w:shd w:val="clear" w:color="auto" w:fill="FFFFFF"/>
        </w:rPr>
        <w:t xml:space="preserve">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w:t>
      </w:r>
      <w:r>
        <w:rPr>
          <w:rFonts w:eastAsia="Calibri" w:cs="Times New Roman"/>
          <w:sz w:val="28"/>
          <w:szCs w:val="28"/>
        </w:rPr>
        <w:t>реализуется в рамках следующих видов и форм деятельности:</w:t>
      </w:r>
    </w:p>
    <w:p w:rsidR="00236C57" w:rsidRDefault="00873AD5">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236C57" w:rsidRDefault="00873AD5">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 xml:space="preserve">детский </w:t>
      </w:r>
      <w:proofErr w:type="spellStart"/>
      <w:r>
        <w:rPr>
          <w:rFonts w:cs="Times New Roman"/>
          <w:sz w:val="28"/>
          <w:szCs w:val="28"/>
        </w:rPr>
        <w:t>медиацентр</w:t>
      </w:r>
      <w:proofErr w:type="spellEnd"/>
      <w:r>
        <w:rPr>
          <w:rFonts w:cs="Times New Roman"/>
          <w:sz w:val="28"/>
          <w:szCs w:val="28"/>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rsidR="00236C57" w:rsidRDefault="00873AD5">
      <w:pPr>
        <w:spacing w:line="360" w:lineRule="auto"/>
        <w:ind w:firstLine="850"/>
        <w:jc w:val="both"/>
        <w:rPr>
          <w:rFonts w:cs="Times New Roman"/>
          <w:sz w:val="28"/>
          <w:szCs w:val="28"/>
        </w:rPr>
      </w:pPr>
      <w:proofErr w:type="gramStart"/>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236C57" w:rsidRDefault="00873AD5">
      <w:pPr>
        <w:spacing w:line="360" w:lineRule="auto"/>
        <w:ind w:firstLine="850"/>
        <w:jc w:val="both"/>
        <w:rPr>
          <w:rFonts w:cs="Times New Roman"/>
          <w:sz w:val="28"/>
          <w:szCs w:val="28"/>
        </w:rPr>
      </w:pPr>
      <w:proofErr w:type="gramStart"/>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236C57" w:rsidRDefault="00873AD5">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rsidR="00236C57" w:rsidRDefault="00873AD5">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236C57" w:rsidRDefault="00873AD5">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236C57" w:rsidRDefault="00873AD5">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236C57" w:rsidRDefault="00873AD5">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236C57" w:rsidRDefault="00873AD5">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rsidR="00236C57" w:rsidRDefault="00873AD5">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236C57" w:rsidRDefault="00873AD5">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rsidR="00236C57" w:rsidRDefault="00873AD5">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236C57" w:rsidRDefault="00236C57">
      <w:pPr>
        <w:keepNext/>
        <w:keepLines/>
        <w:widowControl w:val="0"/>
        <w:shd w:val="clear" w:color="auto" w:fill="auto"/>
        <w:spacing w:line="360" w:lineRule="auto"/>
        <w:outlineLvl w:val="0"/>
        <w:rPr>
          <w:rFonts w:eastAsia="Times New Roman" w:cs="Times New Roman"/>
          <w:b/>
          <w:sz w:val="28"/>
          <w:szCs w:val="28"/>
          <w:lang w:eastAsia="ko-KR" w:bidi="ar-SA"/>
        </w:rPr>
      </w:pPr>
    </w:p>
    <w:p w:rsidR="00236C57" w:rsidRDefault="00873AD5">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236C57" w:rsidRDefault="00873AD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236C57" w:rsidRDefault="00873AD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236C57" w:rsidRDefault="00873AD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236C57" w:rsidRDefault="00873AD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236C57" w:rsidRDefault="00873AD5">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236C57" w:rsidRDefault="00236C57">
      <w:pPr>
        <w:pStyle w:val="aff5"/>
        <w:tabs>
          <w:tab w:val="left" w:pos="993"/>
          <w:tab w:val="left" w:pos="1310"/>
        </w:tabs>
        <w:spacing w:line="360" w:lineRule="auto"/>
        <w:ind w:left="0" w:right="-1"/>
        <w:rPr>
          <w:rFonts w:ascii="Times New Roman" w:hAnsi="Times New Roman"/>
          <w:sz w:val="28"/>
          <w:szCs w:val="28"/>
          <w:lang w:val="ru-RU"/>
        </w:rPr>
      </w:pPr>
    </w:p>
    <w:p w:rsidR="00236C57" w:rsidRDefault="00873AD5">
      <w:pPr>
        <w:spacing w:line="360" w:lineRule="auto"/>
        <w:rPr>
          <w:rFonts w:eastAsia="№Е" w:cs="Times New Roman"/>
          <w:b/>
          <w:iCs/>
          <w:color w:val="000000"/>
          <w:sz w:val="28"/>
          <w:szCs w:val="28"/>
        </w:rPr>
      </w:pPr>
      <w:r>
        <w:rPr>
          <w:rFonts w:cs="Times New Roman"/>
          <w:b/>
          <w:iCs/>
          <w:color w:val="000000"/>
          <w:sz w:val="28"/>
          <w:szCs w:val="28"/>
        </w:rPr>
        <w:br w:type="page"/>
      </w:r>
    </w:p>
    <w:p w:rsidR="00236C57" w:rsidRDefault="00873AD5">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236C57" w:rsidRDefault="00236C57">
      <w:pPr>
        <w:spacing w:line="360" w:lineRule="auto"/>
        <w:jc w:val="center"/>
        <w:outlineLvl w:val="0"/>
        <w:rPr>
          <w:rFonts w:eastAsia="Times New Roman" w:cs="Times New Roman"/>
          <w:b/>
          <w:color w:val="000000"/>
          <w:sz w:val="28"/>
        </w:rPr>
      </w:pPr>
    </w:p>
    <w:p w:rsidR="00236C57" w:rsidRDefault="00873AD5">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236C57" w:rsidRDefault="00873AD5">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 виды совместной деятельности. </w:t>
      </w:r>
    </w:p>
    <w:p w:rsidR="00236C57" w:rsidRDefault="00873AD5">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236C57" w:rsidRDefault="00873AD5">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236C57" w:rsidRDefault="00236C57">
      <w:pPr>
        <w:spacing w:line="360" w:lineRule="auto"/>
        <w:outlineLvl w:val="0"/>
        <w:rPr>
          <w:rFonts w:eastAsia="Times New Roman" w:cs="Times New Roman"/>
          <w:b/>
          <w:color w:val="000000"/>
          <w:sz w:val="28"/>
        </w:rPr>
      </w:pPr>
    </w:p>
    <w:p w:rsidR="00236C57" w:rsidRDefault="00873AD5">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236C57" w:rsidRDefault="00873AD5">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236C57" w:rsidRDefault="00873AD5">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236C57" w:rsidRDefault="00873AD5">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236C57" w:rsidRDefault="00873AD5">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236C57" w:rsidRDefault="00873AD5">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36C57" w:rsidRDefault="00873AD5">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236C57" w:rsidRDefault="00873AD5">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236C57" w:rsidRDefault="00873AD5">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236C57" w:rsidRDefault="00873AD5">
      <w:pPr>
        <w:spacing w:line="360"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236C57" w:rsidRDefault="00873AD5">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236C57" w:rsidRDefault="00873AD5">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236C57" w:rsidRDefault="00873AD5">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236C57" w:rsidRDefault="00873AD5">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rsidR="00236C57" w:rsidRDefault="00873AD5">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236C57" w:rsidRDefault="00873AD5">
      <w:pPr>
        <w:spacing w:line="360" w:lineRule="auto"/>
        <w:ind w:firstLine="850"/>
        <w:jc w:val="both"/>
        <w:rPr>
          <w:sz w:val="28"/>
          <w:szCs w:val="28"/>
        </w:rPr>
      </w:pPr>
      <w:r>
        <w:rPr>
          <w:sz w:val="28"/>
          <w:szCs w:val="28"/>
        </w:rPr>
        <w:t xml:space="preserve">Основным предметом </w:t>
      </w:r>
      <w:proofErr w:type="gramStart"/>
      <w:r>
        <w:rPr>
          <w:sz w:val="28"/>
          <w:szCs w:val="28"/>
        </w:rPr>
        <w:t>анализа, организуемого в детском лагере воспитательного процесса является</w:t>
      </w:r>
      <w:proofErr w:type="gramEnd"/>
      <w:r>
        <w:rPr>
          <w:sz w:val="28"/>
          <w:szCs w:val="28"/>
        </w:rPr>
        <w:t xml:space="preserve"> воспитательная работа.</w:t>
      </w:r>
    </w:p>
    <w:p w:rsidR="00236C57" w:rsidRDefault="00873AD5">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236C57" w:rsidRDefault="00873AD5">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236C57" w:rsidRDefault="00236C57">
      <w:pPr>
        <w:spacing w:line="360" w:lineRule="auto"/>
        <w:ind w:firstLine="850"/>
        <w:jc w:val="both"/>
        <w:rPr>
          <w:rFonts w:cs="Times New Roman"/>
          <w:sz w:val="28"/>
          <w:szCs w:val="28"/>
        </w:rPr>
        <w:sectPr w:rsidR="00236C57">
          <w:headerReference w:type="default" r:id="rId9"/>
          <w:pgSz w:w="11906" w:h="16838"/>
          <w:pgMar w:top="1134" w:right="845" w:bottom="882" w:left="1694" w:header="567" w:footer="0" w:gutter="0"/>
          <w:cols w:space="720"/>
          <w:titlePg/>
          <w:docGrid w:linePitch="360"/>
        </w:sectPr>
      </w:pPr>
    </w:p>
    <w:p w:rsidR="00236C57" w:rsidRDefault="00873AD5">
      <w:pPr>
        <w:pStyle w:val="17"/>
        <w:tabs>
          <w:tab w:val="left" w:pos="1276"/>
        </w:tabs>
        <w:spacing w:before="0" w:after="0"/>
        <w:ind w:right="-6" w:firstLine="850"/>
        <w:jc w:val="right"/>
      </w:pPr>
      <w:r>
        <w:rPr>
          <w:sz w:val="28"/>
          <w:szCs w:val="28"/>
        </w:rPr>
        <w:lastRenderedPageBreak/>
        <w:t>Приложение</w:t>
      </w:r>
    </w:p>
    <w:p w:rsidR="00236C57" w:rsidRDefault="00236C57">
      <w:pPr>
        <w:pStyle w:val="17"/>
        <w:tabs>
          <w:tab w:val="left" w:pos="1276"/>
        </w:tabs>
        <w:spacing w:before="0" w:after="0"/>
        <w:ind w:right="-6"/>
        <w:jc w:val="right"/>
        <w:rPr>
          <w:sz w:val="28"/>
          <w:szCs w:val="28"/>
        </w:rPr>
      </w:pPr>
    </w:p>
    <w:p w:rsidR="00236C57" w:rsidRDefault="00873AD5">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236C57" w:rsidRDefault="00873AD5">
      <w:pPr>
        <w:pStyle w:val="17"/>
        <w:spacing w:before="120" w:after="0"/>
        <w:ind w:right="-6" w:firstLine="709"/>
        <w:jc w:val="center"/>
        <w:rPr>
          <w:b/>
          <w:sz w:val="28"/>
          <w:szCs w:val="28"/>
        </w:rPr>
      </w:pPr>
      <w:r>
        <w:rPr>
          <w:b/>
          <w:bCs/>
          <w:sz w:val="28"/>
          <w:szCs w:val="28"/>
        </w:rPr>
        <w:t>ДЕТСКОГО ЛАГЕРЯ</w:t>
      </w:r>
      <w:r w:rsidR="009E4642">
        <w:rPr>
          <w:b/>
          <w:bCs/>
          <w:sz w:val="28"/>
          <w:szCs w:val="28"/>
        </w:rPr>
        <w:t xml:space="preserve"> «Парус» летней смены «Верные друзья»</w:t>
      </w:r>
    </w:p>
    <w:p w:rsidR="00236C57" w:rsidRDefault="009E4642">
      <w:pPr>
        <w:pStyle w:val="17"/>
        <w:spacing w:before="0" w:after="0"/>
        <w:ind w:right="-6" w:firstLine="709"/>
        <w:jc w:val="center"/>
        <w:rPr>
          <w:b/>
          <w:bCs/>
          <w:sz w:val="28"/>
          <w:szCs w:val="28"/>
        </w:rPr>
      </w:pPr>
      <w:r>
        <w:rPr>
          <w:b/>
          <w:bCs/>
          <w:sz w:val="28"/>
          <w:szCs w:val="28"/>
        </w:rPr>
        <w:t xml:space="preserve">на 2022-2023 учебный </w:t>
      </w:r>
      <w:r w:rsidR="00873AD5">
        <w:rPr>
          <w:b/>
          <w:bCs/>
          <w:sz w:val="28"/>
          <w:szCs w:val="28"/>
        </w:rPr>
        <w:t>год</w:t>
      </w:r>
    </w:p>
    <w:p w:rsidR="00236C57" w:rsidRDefault="00236C57">
      <w:pPr>
        <w:pStyle w:val="17"/>
        <w:spacing w:before="0" w:after="0"/>
        <w:ind w:right="-6" w:firstLine="709"/>
        <w:jc w:val="center"/>
        <w:rPr>
          <w:b/>
          <w:bCs/>
          <w:sz w:val="28"/>
          <w:szCs w:val="28"/>
        </w:rPr>
      </w:pPr>
    </w:p>
    <w:p w:rsidR="00236C57" w:rsidRDefault="00873AD5">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236C57" w:rsidRDefault="00873AD5">
      <w:pPr>
        <w:spacing w:line="360" w:lineRule="auto"/>
        <w:ind w:right="-6" w:firstLine="709"/>
        <w:jc w:val="both"/>
        <w:rPr>
          <w:rFonts w:eastAsia="Times New Roman" w:cs="Times New Roman"/>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236C57" w:rsidRDefault="00873AD5">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Год посвящен </w:t>
      </w:r>
      <w:r w:rsidR="009E4642">
        <w:rPr>
          <w:rFonts w:eastAsia="Times New Roman" w:cs="Times New Roman"/>
          <w:i/>
          <w:sz w:val="28"/>
          <w:szCs w:val="28"/>
          <w:lang w:eastAsia="ru-RU"/>
        </w:rPr>
        <w:t>году педагога и наставника</w:t>
      </w:r>
      <w:r w:rsidR="007622A7">
        <w:rPr>
          <w:rFonts w:eastAsia="Times New Roman" w:cs="Times New Roman"/>
          <w:i/>
          <w:sz w:val="28"/>
          <w:szCs w:val="28"/>
          <w:lang w:eastAsia="ru-RU"/>
        </w:rPr>
        <w:t xml:space="preserve"> </w:t>
      </w:r>
      <w:r>
        <w:rPr>
          <w:rFonts w:eastAsia="Times New Roman" w:cs="Times New Roman"/>
          <w:i/>
          <w:sz w:val="28"/>
          <w:szCs w:val="28"/>
          <w:lang w:eastAsia="ru-RU"/>
        </w:rPr>
        <w:t>в соответствии с Указом Президента Российской Федерации</w:t>
      </w:r>
      <w:r>
        <w:rPr>
          <w:rFonts w:eastAsia="Times New Roman" w:cs="Times New Roman"/>
          <w:sz w:val="28"/>
          <w:szCs w:val="28"/>
          <w:lang w:eastAsia="ru-RU"/>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firstRow="1" w:lastRow="0" w:firstColumn="1" w:lastColumn="0" w:noHBand="0" w:noVBand="1"/>
      </w:tblPr>
      <w:tblGrid>
        <w:gridCol w:w="689"/>
        <w:gridCol w:w="3685"/>
        <w:gridCol w:w="1417"/>
        <w:gridCol w:w="1701"/>
        <w:gridCol w:w="1417"/>
        <w:gridCol w:w="1409"/>
      </w:tblGrid>
      <w:tr w:rsidR="00236C57">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236C57" w:rsidRDefault="00873AD5">
            <w:pPr>
              <w:pStyle w:val="17"/>
              <w:spacing w:before="0" w:after="0"/>
              <w:ind w:right="-5"/>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3685" w:type="dxa"/>
            <w:vMerge w:val="restart"/>
            <w:tcBorders>
              <w:top w:val="single" w:sz="2" w:space="0" w:color="000000"/>
              <w:left w:val="single" w:sz="2" w:space="0" w:color="000000"/>
              <w:bottom w:val="single" w:sz="2" w:space="0" w:color="000000"/>
            </w:tcBorders>
            <w:shd w:val="clear" w:color="auto" w:fill="auto"/>
          </w:tcPr>
          <w:p w:rsidR="00236C57" w:rsidRDefault="00873AD5">
            <w:pPr>
              <w:pStyle w:val="17"/>
              <w:spacing w:before="0" w:after="0"/>
              <w:ind w:right="-5"/>
              <w:jc w:val="center"/>
            </w:pPr>
            <w:r>
              <w:rPr>
                <w:b/>
                <w:bCs/>
                <w:sz w:val="28"/>
                <w:szCs w:val="28"/>
              </w:rPr>
              <w:t>Наименование мероприятия</w:t>
            </w:r>
            <w:r w:rsidR="009E4642">
              <w:rPr>
                <w:b/>
                <w:bCs/>
                <w:sz w:val="28"/>
                <w:szCs w:val="28"/>
              </w:rPr>
              <w:t>. Модуль.</w:t>
            </w:r>
          </w:p>
        </w:tc>
        <w:tc>
          <w:tcPr>
            <w:tcW w:w="1417" w:type="dxa"/>
            <w:vMerge w:val="restart"/>
            <w:tcBorders>
              <w:top w:val="single" w:sz="2" w:space="0" w:color="000000"/>
              <w:left w:val="single" w:sz="2" w:space="0" w:color="000000"/>
              <w:bottom w:val="single" w:sz="2" w:space="0" w:color="000000"/>
            </w:tcBorders>
            <w:shd w:val="clear" w:color="auto" w:fill="auto"/>
          </w:tcPr>
          <w:p w:rsidR="00236C57" w:rsidRDefault="00873AD5">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236C57" w:rsidRDefault="00873AD5">
            <w:pPr>
              <w:pStyle w:val="affd"/>
              <w:jc w:val="center"/>
              <w:rPr>
                <w:b/>
                <w:bCs/>
                <w:sz w:val="28"/>
                <w:szCs w:val="28"/>
              </w:rPr>
            </w:pPr>
            <w:r>
              <w:rPr>
                <w:b/>
                <w:bCs/>
                <w:sz w:val="28"/>
                <w:szCs w:val="28"/>
              </w:rPr>
              <w:t>Уровень проведения</w:t>
            </w:r>
          </w:p>
        </w:tc>
      </w:tr>
      <w:tr w:rsidR="00236C57">
        <w:trPr>
          <w:trHeight w:val="623"/>
        </w:trPr>
        <w:tc>
          <w:tcPr>
            <w:tcW w:w="689" w:type="dxa"/>
            <w:vMerge/>
            <w:tcBorders>
              <w:top w:val="single" w:sz="2" w:space="0" w:color="000000"/>
              <w:left w:val="single" w:sz="2" w:space="0" w:color="000000"/>
              <w:bottom w:val="single" w:sz="2" w:space="0" w:color="000000"/>
            </w:tcBorders>
            <w:shd w:val="clear" w:color="auto" w:fill="auto"/>
          </w:tcPr>
          <w:p w:rsidR="00236C57" w:rsidRDefault="00236C57"/>
        </w:tc>
        <w:tc>
          <w:tcPr>
            <w:tcW w:w="3685" w:type="dxa"/>
            <w:vMerge/>
            <w:tcBorders>
              <w:top w:val="single" w:sz="2" w:space="0" w:color="000000"/>
              <w:left w:val="single" w:sz="2" w:space="0" w:color="000000"/>
              <w:bottom w:val="single" w:sz="2" w:space="0" w:color="000000"/>
            </w:tcBorders>
            <w:shd w:val="clear" w:color="auto" w:fill="auto"/>
          </w:tcPr>
          <w:p w:rsidR="00236C57" w:rsidRDefault="00236C57"/>
        </w:tc>
        <w:tc>
          <w:tcPr>
            <w:tcW w:w="1417" w:type="dxa"/>
            <w:vMerge/>
            <w:tcBorders>
              <w:top w:val="single" w:sz="2" w:space="0" w:color="000000"/>
              <w:left w:val="single" w:sz="2" w:space="0" w:color="000000"/>
              <w:bottom w:val="single" w:sz="2" w:space="0" w:color="000000"/>
            </w:tcBorders>
            <w:shd w:val="clear" w:color="auto" w:fill="auto"/>
          </w:tcPr>
          <w:p w:rsidR="00236C57" w:rsidRDefault="00236C57"/>
        </w:tc>
        <w:tc>
          <w:tcPr>
            <w:tcW w:w="1701" w:type="dxa"/>
            <w:tcBorders>
              <w:top w:val="single" w:sz="2" w:space="0" w:color="000000"/>
              <w:left w:val="single" w:sz="2" w:space="0" w:color="000000"/>
              <w:bottom w:val="single" w:sz="2" w:space="0" w:color="000000"/>
            </w:tcBorders>
            <w:shd w:val="clear" w:color="auto" w:fill="auto"/>
          </w:tcPr>
          <w:p w:rsidR="00236C57" w:rsidRDefault="00873AD5">
            <w:pPr>
              <w:pStyle w:val="affd"/>
              <w:jc w:val="center"/>
              <w:rPr>
                <w:b/>
                <w:bCs/>
                <w:sz w:val="28"/>
                <w:szCs w:val="28"/>
              </w:rPr>
            </w:pPr>
            <w:r>
              <w:rPr>
                <w:b/>
                <w:bCs/>
                <w:sz w:val="28"/>
                <w:szCs w:val="28"/>
              </w:rPr>
              <w:t>Всероссийский/</w:t>
            </w:r>
          </w:p>
          <w:p w:rsidR="00236C57" w:rsidRDefault="00873AD5">
            <w:pPr>
              <w:pStyle w:val="affd"/>
              <w:jc w:val="center"/>
              <w:rPr>
                <w:b/>
                <w:sz w:val="28"/>
                <w:szCs w:val="28"/>
              </w:rPr>
            </w:pPr>
            <w:r>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236C57" w:rsidRDefault="00873AD5">
            <w:pPr>
              <w:pStyle w:val="affd"/>
              <w:rPr>
                <w:b/>
                <w:sz w:val="28"/>
                <w:szCs w:val="28"/>
              </w:rPr>
            </w:pPr>
            <w:r>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236C57" w:rsidRDefault="00873AD5">
            <w:pPr>
              <w:pStyle w:val="affd"/>
              <w:jc w:val="center"/>
              <w:rPr>
                <w:b/>
                <w:bCs/>
                <w:sz w:val="28"/>
                <w:szCs w:val="28"/>
              </w:rPr>
            </w:pPr>
            <w:r>
              <w:rPr>
                <w:b/>
                <w:bCs/>
                <w:sz w:val="28"/>
                <w:szCs w:val="28"/>
              </w:rPr>
              <w:t>Отряд</w:t>
            </w:r>
          </w:p>
        </w:tc>
      </w:tr>
      <w:tr w:rsidR="00236C57">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236C57" w:rsidRDefault="00236C57">
            <w:pPr>
              <w:jc w:val="center"/>
            </w:pPr>
          </w:p>
        </w:tc>
      </w:tr>
      <w:tr w:rsidR="00236C57">
        <w:trPr>
          <w:trHeight w:val="310"/>
        </w:trPr>
        <w:tc>
          <w:tcPr>
            <w:tcW w:w="689" w:type="dxa"/>
            <w:tcBorders>
              <w:top w:val="single" w:sz="2" w:space="0" w:color="000000"/>
              <w:left w:val="single" w:sz="2" w:space="0" w:color="000000"/>
              <w:bottom w:val="single" w:sz="2" w:space="0" w:color="000000"/>
            </w:tcBorders>
            <w:shd w:val="clear" w:color="auto" w:fill="auto"/>
          </w:tcPr>
          <w:p w:rsidR="00236C57" w:rsidRDefault="00873AD5">
            <w:pPr>
              <w:pStyle w:val="affd"/>
              <w:jc w:val="center"/>
            </w:pPr>
            <w:r>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rsidR="00236C57" w:rsidRDefault="000A4F39">
            <w:pPr>
              <w:jc w:val="both"/>
            </w:pPr>
            <w:r w:rsidRPr="000A4F39">
              <w:t>Модуль</w:t>
            </w:r>
            <w:r w:rsidR="00AC1BC3">
              <w:t>:</w:t>
            </w:r>
            <w:r w:rsidRPr="000A4F39">
              <w:t xml:space="preserve"> «Будущее России»</w:t>
            </w:r>
            <w:r w:rsidR="004F3F8B">
              <w:t>,</w:t>
            </w:r>
            <w:r>
              <w:t xml:space="preserve"> «Ключевые мероприятия для лагеря», «Дополнительное образование», «Организация предметно-эстетической среды»</w:t>
            </w:r>
            <w:r w:rsidR="004F3F8B">
              <w:t>,</w:t>
            </w:r>
          </w:p>
          <w:p w:rsidR="000A4F39" w:rsidRDefault="00A07C64">
            <w:pPr>
              <w:jc w:val="both"/>
            </w:pPr>
            <w:r>
              <w:t>«Профилактика и безопасность»</w:t>
            </w:r>
            <w:r w:rsidR="004F3F8B">
              <w:t>. «Работа с вожатыми и воспитателями».</w:t>
            </w:r>
          </w:p>
          <w:p w:rsidR="004F3F8B" w:rsidRDefault="004F3F8B">
            <w:pPr>
              <w:jc w:val="both"/>
            </w:pPr>
          </w:p>
          <w:p w:rsidR="00A07C64" w:rsidRDefault="00A07C64">
            <w:pPr>
              <w:jc w:val="both"/>
            </w:pPr>
            <w:r>
              <w:t>День защиты детей. Открытие смены. Поднятие флагов РФ и РБ.</w:t>
            </w:r>
            <w:r w:rsidR="00FC4203">
              <w:t xml:space="preserve"> РДДМ-исполнение </w:t>
            </w:r>
            <w:proofErr w:type="spellStart"/>
            <w:r w:rsidR="00FC4203">
              <w:t>флешмоба</w:t>
            </w:r>
            <w:proofErr w:type="spellEnd"/>
            <w:r w:rsidR="00FC4203">
              <w:t xml:space="preserve"> под гимн РДДМ.</w:t>
            </w:r>
          </w:p>
          <w:p w:rsidR="00A07C64" w:rsidRPr="000A4F39" w:rsidRDefault="00A07C64">
            <w:pPr>
              <w:jc w:val="both"/>
            </w:pPr>
            <w:r>
              <w:t>Посещение ДК «Химик» программа «Пусть дерево звонко смеется», проведение ИТБ.</w:t>
            </w:r>
          </w:p>
          <w:p w:rsidR="000A4F39" w:rsidRPr="000A4F39" w:rsidRDefault="000A4F39">
            <w:pPr>
              <w:jc w:val="both"/>
            </w:pPr>
          </w:p>
        </w:tc>
        <w:tc>
          <w:tcPr>
            <w:tcW w:w="1417" w:type="dxa"/>
            <w:tcBorders>
              <w:top w:val="single" w:sz="2" w:space="0" w:color="000000"/>
              <w:left w:val="single" w:sz="2" w:space="0" w:color="000000"/>
              <w:bottom w:val="single" w:sz="2" w:space="0" w:color="000000"/>
            </w:tcBorders>
            <w:shd w:val="clear" w:color="auto" w:fill="auto"/>
          </w:tcPr>
          <w:p w:rsidR="00236C57" w:rsidRPr="000A4F39" w:rsidRDefault="000A4F39">
            <w:pPr>
              <w:jc w:val="center"/>
            </w:pPr>
            <w:r w:rsidRPr="000A4F39">
              <w:t>01.06</w:t>
            </w:r>
          </w:p>
        </w:tc>
        <w:tc>
          <w:tcPr>
            <w:tcW w:w="1701" w:type="dxa"/>
            <w:tcBorders>
              <w:top w:val="single" w:sz="2" w:space="0" w:color="000000"/>
              <w:left w:val="single" w:sz="2" w:space="0" w:color="000000"/>
              <w:bottom w:val="single" w:sz="2" w:space="0" w:color="000000"/>
            </w:tcBorders>
            <w:shd w:val="clear" w:color="auto" w:fill="auto"/>
          </w:tcPr>
          <w:p w:rsidR="00236C57" w:rsidRDefault="00A07C64">
            <w:pPr>
              <w:jc w:val="center"/>
            </w:pPr>
            <w:r>
              <w:t>*</w:t>
            </w:r>
          </w:p>
        </w:tc>
        <w:tc>
          <w:tcPr>
            <w:tcW w:w="1417" w:type="dxa"/>
            <w:tcBorders>
              <w:top w:val="single" w:sz="2" w:space="0" w:color="000000"/>
              <w:left w:val="single" w:sz="2" w:space="0" w:color="000000"/>
              <w:bottom w:val="single" w:sz="2" w:space="0" w:color="000000"/>
            </w:tcBorders>
            <w:shd w:val="clear" w:color="auto" w:fill="auto"/>
          </w:tcPr>
          <w:p w:rsidR="00236C57" w:rsidRDefault="00A07C64">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236C57" w:rsidRDefault="00A07C64">
            <w:pPr>
              <w:jc w:val="center"/>
            </w:pPr>
            <w:r>
              <w:t>*</w:t>
            </w:r>
          </w:p>
        </w:tc>
      </w:tr>
      <w:tr w:rsidR="00236C57">
        <w:trPr>
          <w:trHeight w:val="322"/>
        </w:trPr>
        <w:tc>
          <w:tcPr>
            <w:tcW w:w="689" w:type="dxa"/>
            <w:tcBorders>
              <w:top w:val="single" w:sz="2" w:space="0" w:color="000000"/>
              <w:left w:val="single" w:sz="2" w:space="0" w:color="000000"/>
              <w:bottom w:val="single" w:sz="2" w:space="0" w:color="000000"/>
            </w:tcBorders>
            <w:shd w:val="clear" w:color="auto" w:fill="FFFFFF"/>
          </w:tcPr>
          <w:p w:rsidR="00236C57" w:rsidRDefault="00873AD5">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236C57" w:rsidRDefault="00A07C64">
            <w:pPr>
              <w:jc w:val="both"/>
            </w:pPr>
            <w:r w:rsidRPr="00A07C64">
              <w:t>Модуль</w:t>
            </w:r>
            <w:r w:rsidR="00AC1BC3">
              <w:t>:</w:t>
            </w:r>
            <w:r w:rsidR="00F37151">
              <w:t xml:space="preserve"> </w:t>
            </w:r>
            <w:r w:rsidRPr="00A07C64">
              <w:t>«Ключевые мероприятия для лагеря»,</w:t>
            </w:r>
            <w:r w:rsidR="00AC1BC3">
              <w:t xml:space="preserve"> «ЗОЖ», « Отрядная работа», </w:t>
            </w:r>
            <w:r w:rsidR="004F3F8B" w:rsidRPr="004F3F8B">
              <w:t>«Профориентация»</w:t>
            </w:r>
            <w:r w:rsidR="004F3F8B">
              <w:t xml:space="preserve"> </w:t>
            </w:r>
            <w:r w:rsidR="004F3F8B" w:rsidRPr="004F3F8B">
              <w:t>«Дополнительное образование»,</w:t>
            </w:r>
            <w:r w:rsidR="008014DB">
              <w:t xml:space="preserve"> « </w:t>
            </w:r>
            <w:r w:rsidR="008014DB">
              <w:lastRenderedPageBreak/>
              <w:t xml:space="preserve">Организация предметно-эстетической среды», </w:t>
            </w:r>
            <w:r w:rsidR="008014DB" w:rsidRPr="008014DB">
              <w:t xml:space="preserve">«Работа с </w:t>
            </w:r>
            <w:r w:rsidR="008014DB">
              <w:t>вожатыми и воспитателями»</w:t>
            </w:r>
            <w:r w:rsidR="004F3F8B" w:rsidRPr="004F3F8B">
              <w:t xml:space="preserve">. </w:t>
            </w:r>
          </w:p>
          <w:p w:rsidR="008014DB" w:rsidRDefault="008014DB">
            <w:pPr>
              <w:jc w:val="both"/>
            </w:pPr>
          </w:p>
          <w:p w:rsidR="00873AD5" w:rsidRDefault="00AC1BC3">
            <w:pPr>
              <w:jc w:val="both"/>
            </w:pPr>
            <w:r>
              <w:t>«</w:t>
            </w:r>
            <w:proofErr w:type="spellStart"/>
            <w:r w:rsidR="00873AD5">
              <w:t>Лазертаг</w:t>
            </w:r>
            <w:proofErr w:type="spellEnd"/>
            <w:r>
              <w:t>» спортивн</w:t>
            </w:r>
            <w:proofErr w:type="gramStart"/>
            <w:r>
              <w:t>о-</w:t>
            </w:r>
            <w:proofErr w:type="gramEnd"/>
            <w:r>
              <w:t xml:space="preserve"> развлекательное мероприятие </w:t>
            </w:r>
            <w:r w:rsidR="008014DB">
              <w:t>. Музыкальное занятие «</w:t>
            </w:r>
            <w:proofErr w:type="spellStart"/>
            <w:r w:rsidR="00FC4203">
              <w:t>Домисолька</w:t>
            </w:r>
            <w:proofErr w:type="spellEnd"/>
            <w:r w:rsidR="008014DB">
              <w:t>», спортклуб « Быстрее! Выше! Сильнее!»</w:t>
            </w:r>
            <w:r w:rsidR="00FC4203">
              <w:t>, Орлята России-</w:t>
            </w:r>
            <w:proofErr w:type="spellStart"/>
            <w:r w:rsidR="00FC4203">
              <w:t>флешмоб</w:t>
            </w:r>
            <w:proofErr w:type="spellEnd"/>
            <w:r w:rsidR="00FC4203">
              <w:t>.</w:t>
            </w:r>
          </w:p>
        </w:tc>
        <w:tc>
          <w:tcPr>
            <w:tcW w:w="1417" w:type="dxa"/>
            <w:tcBorders>
              <w:top w:val="single" w:sz="2" w:space="0" w:color="000000"/>
              <w:left w:val="single" w:sz="2" w:space="0" w:color="000000"/>
              <w:bottom w:val="single" w:sz="2" w:space="0" w:color="000000"/>
            </w:tcBorders>
            <w:shd w:val="clear" w:color="auto" w:fill="FFFFFF"/>
          </w:tcPr>
          <w:p w:rsidR="00236C57" w:rsidRPr="000A4F39" w:rsidRDefault="000A4F39">
            <w:pPr>
              <w:jc w:val="center"/>
            </w:pPr>
            <w:r w:rsidRPr="000A4F39">
              <w:lastRenderedPageBreak/>
              <w:t>02.06</w:t>
            </w:r>
          </w:p>
        </w:tc>
        <w:tc>
          <w:tcPr>
            <w:tcW w:w="1701" w:type="dxa"/>
            <w:tcBorders>
              <w:top w:val="single" w:sz="2" w:space="0" w:color="000000"/>
              <w:left w:val="single" w:sz="2" w:space="0" w:color="000000"/>
              <w:bottom w:val="single" w:sz="2" w:space="0" w:color="000000"/>
            </w:tcBorders>
            <w:shd w:val="clear" w:color="auto" w:fill="FFFFFF"/>
          </w:tcPr>
          <w:p w:rsidR="00236C57" w:rsidRDefault="00236C57">
            <w:pPr>
              <w:jc w:val="center"/>
            </w:pPr>
          </w:p>
        </w:tc>
        <w:tc>
          <w:tcPr>
            <w:tcW w:w="1417" w:type="dxa"/>
            <w:tcBorders>
              <w:top w:val="single" w:sz="2" w:space="0" w:color="000000"/>
              <w:left w:val="single" w:sz="2" w:space="0" w:color="000000"/>
              <w:bottom w:val="single" w:sz="2" w:space="0" w:color="000000"/>
            </w:tcBorders>
            <w:shd w:val="clear" w:color="auto" w:fill="FFFFFF"/>
          </w:tcPr>
          <w:p w:rsidR="00236C57" w:rsidRDefault="004F3F8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236C57" w:rsidRDefault="004F3F8B">
            <w:pPr>
              <w:jc w:val="center"/>
            </w:pPr>
            <w:r>
              <w:t>*</w:t>
            </w:r>
          </w:p>
        </w:tc>
      </w:tr>
      <w:tr w:rsidR="00ED651F">
        <w:trPr>
          <w:trHeight w:val="322"/>
        </w:trPr>
        <w:tc>
          <w:tcPr>
            <w:tcW w:w="689" w:type="dxa"/>
            <w:tcBorders>
              <w:top w:val="single" w:sz="2" w:space="0" w:color="000000"/>
              <w:left w:val="single" w:sz="2" w:space="0" w:color="000000"/>
              <w:bottom w:val="single" w:sz="2" w:space="0" w:color="000000"/>
            </w:tcBorders>
            <w:shd w:val="clear" w:color="auto" w:fill="FFFFFF"/>
          </w:tcPr>
          <w:p w:rsidR="00ED651F" w:rsidRDefault="00044343">
            <w:pPr>
              <w:pStyle w:val="affd"/>
              <w:jc w:val="center"/>
              <w:rPr>
                <w:sz w:val="28"/>
                <w:szCs w:val="28"/>
              </w:rPr>
            </w:pPr>
            <w:r>
              <w:rPr>
                <w:sz w:val="28"/>
                <w:szCs w:val="28"/>
              </w:rPr>
              <w:lastRenderedPageBreak/>
              <w:t>3</w:t>
            </w:r>
          </w:p>
        </w:tc>
        <w:tc>
          <w:tcPr>
            <w:tcW w:w="3685" w:type="dxa"/>
            <w:tcBorders>
              <w:top w:val="single" w:sz="2" w:space="0" w:color="000000"/>
              <w:left w:val="single" w:sz="2" w:space="0" w:color="000000"/>
              <w:bottom w:val="single" w:sz="2" w:space="0" w:color="000000"/>
            </w:tcBorders>
            <w:shd w:val="clear" w:color="auto" w:fill="FFFFFF"/>
          </w:tcPr>
          <w:p w:rsidR="00044343" w:rsidRDefault="00044343">
            <w:pPr>
              <w:jc w:val="both"/>
            </w:pPr>
            <w:r w:rsidRPr="00044343">
              <w:t>Модуль:</w:t>
            </w:r>
            <w:r>
              <w:t xml:space="preserve"> </w:t>
            </w:r>
            <w:r w:rsidRPr="00044343">
              <w:t xml:space="preserve">«Профилактика и безопасность», «Экскурсии и походы», </w:t>
            </w:r>
          </w:p>
          <w:p w:rsidR="00ED651F" w:rsidRPr="00A07C64" w:rsidRDefault="00044343">
            <w:pPr>
              <w:jc w:val="both"/>
            </w:pPr>
            <w:r>
              <w:t xml:space="preserve"> </w:t>
            </w:r>
            <w:r w:rsidR="00ED651F">
              <w:t>Экскурсии и походы выходного дня</w:t>
            </w:r>
            <w:r>
              <w:t>. Уфимский ботанический сад. Проезд на общественном транспорте.</w:t>
            </w:r>
          </w:p>
        </w:tc>
        <w:tc>
          <w:tcPr>
            <w:tcW w:w="1417" w:type="dxa"/>
            <w:tcBorders>
              <w:top w:val="single" w:sz="2" w:space="0" w:color="000000"/>
              <w:left w:val="single" w:sz="2" w:space="0" w:color="000000"/>
              <w:bottom w:val="single" w:sz="2" w:space="0" w:color="000000"/>
            </w:tcBorders>
            <w:shd w:val="clear" w:color="auto" w:fill="FFFFFF"/>
          </w:tcPr>
          <w:p w:rsidR="00ED651F" w:rsidRPr="000A4F39" w:rsidRDefault="00ED651F">
            <w:pPr>
              <w:jc w:val="center"/>
            </w:pPr>
            <w:r>
              <w:t>03.06</w:t>
            </w:r>
          </w:p>
        </w:tc>
        <w:tc>
          <w:tcPr>
            <w:tcW w:w="1701" w:type="dxa"/>
            <w:tcBorders>
              <w:top w:val="single" w:sz="2" w:space="0" w:color="000000"/>
              <w:left w:val="single" w:sz="2" w:space="0" w:color="000000"/>
              <w:bottom w:val="single" w:sz="2" w:space="0" w:color="000000"/>
            </w:tcBorders>
            <w:shd w:val="clear" w:color="auto" w:fill="FFFFFF"/>
          </w:tcPr>
          <w:p w:rsidR="00ED651F" w:rsidRDefault="00ED651F">
            <w:pPr>
              <w:jc w:val="center"/>
            </w:pPr>
          </w:p>
        </w:tc>
        <w:tc>
          <w:tcPr>
            <w:tcW w:w="1417" w:type="dxa"/>
            <w:tcBorders>
              <w:top w:val="single" w:sz="2" w:space="0" w:color="000000"/>
              <w:left w:val="single" w:sz="2" w:space="0" w:color="000000"/>
              <w:bottom w:val="single" w:sz="2" w:space="0" w:color="000000"/>
            </w:tcBorders>
            <w:shd w:val="clear" w:color="auto" w:fill="FFFFFF"/>
          </w:tcPr>
          <w:p w:rsidR="00ED651F" w:rsidRDefault="0004434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51F" w:rsidRDefault="00044343">
            <w:pPr>
              <w:jc w:val="center"/>
            </w:pPr>
            <w:r>
              <w:t>*</w:t>
            </w:r>
          </w:p>
        </w:tc>
      </w:tr>
      <w:tr w:rsidR="00ED651F">
        <w:trPr>
          <w:trHeight w:val="322"/>
        </w:trPr>
        <w:tc>
          <w:tcPr>
            <w:tcW w:w="689" w:type="dxa"/>
            <w:tcBorders>
              <w:top w:val="single" w:sz="2" w:space="0" w:color="000000"/>
              <w:left w:val="single" w:sz="2" w:space="0" w:color="000000"/>
              <w:bottom w:val="single" w:sz="2" w:space="0" w:color="000000"/>
            </w:tcBorders>
            <w:shd w:val="clear" w:color="auto" w:fill="FFFFFF"/>
          </w:tcPr>
          <w:p w:rsidR="00ED651F" w:rsidRDefault="00044343">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044343" w:rsidRDefault="00044343">
            <w:pPr>
              <w:jc w:val="both"/>
            </w:pPr>
            <w:r w:rsidRPr="00044343">
              <w:t>Модуль:</w:t>
            </w:r>
            <w:r>
              <w:t xml:space="preserve"> </w:t>
            </w:r>
            <w:r w:rsidRPr="00044343">
              <w:t xml:space="preserve">«Профилактика и безопасность», «Экскурсии и походы», </w:t>
            </w:r>
          </w:p>
          <w:p w:rsidR="00ED651F" w:rsidRDefault="00044343">
            <w:pPr>
              <w:jc w:val="both"/>
            </w:pPr>
            <w:r>
              <w:t xml:space="preserve"> </w:t>
            </w:r>
            <w:r w:rsidR="00ED651F" w:rsidRPr="00ED651F">
              <w:t>Экскурсии и походы выходного дня</w:t>
            </w:r>
            <w:r>
              <w:t xml:space="preserve">. Парк </w:t>
            </w:r>
            <w:proofErr w:type="spellStart"/>
            <w:r>
              <w:t>Кашкадан</w:t>
            </w:r>
            <w:proofErr w:type="spellEnd"/>
            <w:r>
              <w:t>. Проезд на общественном транспорте.</w:t>
            </w:r>
          </w:p>
        </w:tc>
        <w:tc>
          <w:tcPr>
            <w:tcW w:w="1417" w:type="dxa"/>
            <w:tcBorders>
              <w:top w:val="single" w:sz="2" w:space="0" w:color="000000"/>
              <w:left w:val="single" w:sz="2" w:space="0" w:color="000000"/>
              <w:bottom w:val="single" w:sz="2" w:space="0" w:color="000000"/>
            </w:tcBorders>
            <w:shd w:val="clear" w:color="auto" w:fill="FFFFFF"/>
          </w:tcPr>
          <w:p w:rsidR="00ED651F" w:rsidRDefault="00ED651F">
            <w:pPr>
              <w:jc w:val="center"/>
            </w:pPr>
            <w:r>
              <w:t>04.06</w:t>
            </w:r>
          </w:p>
        </w:tc>
        <w:tc>
          <w:tcPr>
            <w:tcW w:w="1701" w:type="dxa"/>
            <w:tcBorders>
              <w:top w:val="single" w:sz="2" w:space="0" w:color="000000"/>
              <w:left w:val="single" w:sz="2" w:space="0" w:color="000000"/>
              <w:bottom w:val="single" w:sz="2" w:space="0" w:color="000000"/>
            </w:tcBorders>
            <w:shd w:val="clear" w:color="auto" w:fill="FFFFFF"/>
          </w:tcPr>
          <w:p w:rsidR="00ED651F" w:rsidRDefault="00ED651F">
            <w:pPr>
              <w:jc w:val="center"/>
            </w:pPr>
          </w:p>
        </w:tc>
        <w:tc>
          <w:tcPr>
            <w:tcW w:w="1417" w:type="dxa"/>
            <w:tcBorders>
              <w:top w:val="single" w:sz="2" w:space="0" w:color="000000"/>
              <w:left w:val="single" w:sz="2" w:space="0" w:color="000000"/>
              <w:bottom w:val="single" w:sz="2" w:space="0" w:color="000000"/>
            </w:tcBorders>
            <w:shd w:val="clear" w:color="auto" w:fill="FFFFFF"/>
          </w:tcPr>
          <w:p w:rsidR="00ED651F" w:rsidRDefault="00ED651F">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51F" w:rsidRDefault="00ED651F">
            <w:pPr>
              <w:jc w:val="center"/>
            </w:pP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A4F39" w:rsidRDefault="00044343">
            <w:pPr>
              <w:pStyle w:val="affd"/>
              <w:jc w:val="center"/>
              <w:rPr>
                <w:sz w:val="28"/>
                <w:szCs w:val="28"/>
              </w:rPr>
            </w:pPr>
            <w:r>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AC1BC3" w:rsidRDefault="00AC1BC3">
            <w:pPr>
              <w:jc w:val="both"/>
            </w:pPr>
            <w:r w:rsidRPr="00AC1BC3">
              <w:t>Модуль:</w:t>
            </w:r>
            <w:r>
              <w:t xml:space="preserve"> «</w:t>
            </w:r>
            <w:r w:rsidRPr="00AC1BC3">
              <w:t>Профилактика и безопасность»</w:t>
            </w:r>
            <w:r>
              <w:t>,</w:t>
            </w:r>
            <w:r w:rsidRPr="00AC1BC3">
              <w:t xml:space="preserve"> </w:t>
            </w:r>
            <w:r>
              <w:t xml:space="preserve">«Экскурсии и походы», </w:t>
            </w:r>
            <w:r w:rsidRPr="00AC1BC3">
              <w:t>«Дополнительное образование»,</w:t>
            </w:r>
            <w:r>
              <w:t xml:space="preserve"> </w:t>
            </w:r>
            <w:r w:rsidRPr="00AC1BC3">
              <w:t>«Профориентация»</w:t>
            </w:r>
            <w:r w:rsidR="008014DB">
              <w:t xml:space="preserve">, </w:t>
            </w:r>
            <w:r w:rsidR="008014DB" w:rsidRPr="008014DB">
              <w:t>« Организация предметно-эстетической среды»,</w:t>
            </w:r>
            <w:r w:rsidR="00881B6B">
              <w:t xml:space="preserve"> </w:t>
            </w:r>
            <w:r w:rsidR="00881B6B" w:rsidRPr="00881B6B">
              <w:t>«Раб</w:t>
            </w:r>
            <w:r w:rsidR="00881B6B">
              <w:t>ота с вожатыми и воспитателями»</w:t>
            </w:r>
            <w:r w:rsidRPr="00AC1BC3">
              <w:t>.</w:t>
            </w:r>
          </w:p>
          <w:p w:rsidR="008014DB" w:rsidRDefault="008014DB">
            <w:pPr>
              <w:jc w:val="both"/>
            </w:pPr>
          </w:p>
          <w:p w:rsidR="000A4F39" w:rsidRDefault="00873AD5">
            <w:pPr>
              <w:jc w:val="both"/>
            </w:pPr>
            <w:r>
              <w:t>Фабрика игрушек</w:t>
            </w:r>
            <w:r w:rsidR="00881B6B">
              <w:t xml:space="preserve"> </w:t>
            </w:r>
            <w:r w:rsidR="00AC1BC3">
              <w:t>- тематическая  экскурсия с мастер-классом  ООО « Башкирский сувенир»</w:t>
            </w:r>
            <w:r w:rsidR="00881B6B">
              <w:t xml:space="preserve">, </w:t>
            </w:r>
            <w:r w:rsidR="00881B6B" w:rsidRPr="00881B6B">
              <w:t>Му</w:t>
            </w:r>
            <w:r w:rsidR="00FC4203">
              <w:t>зыкальное занятие «</w:t>
            </w:r>
            <w:proofErr w:type="spellStart"/>
            <w:r w:rsidR="00FC4203">
              <w:t>Домисолька</w:t>
            </w:r>
            <w:proofErr w:type="spellEnd"/>
            <w:r w:rsidR="00881B6B" w:rsidRPr="00881B6B">
              <w:t>», спортклуб « Быстрее! Выше! Сильнее!»</w:t>
            </w:r>
          </w:p>
          <w:p w:rsidR="004F3F8B" w:rsidRDefault="004F3F8B">
            <w:pPr>
              <w:jc w:val="both"/>
            </w:pP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pPr>
            <w:r w:rsidRPr="000A4F39">
              <w:t>05.06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D05C0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D05C0C">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A4F39" w:rsidRDefault="00044343">
            <w:pPr>
              <w:pStyle w:val="affd"/>
              <w:jc w:val="center"/>
              <w:rPr>
                <w:sz w:val="28"/>
                <w:szCs w:val="28"/>
              </w:rPr>
            </w:pPr>
            <w:r>
              <w:rPr>
                <w:sz w:val="28"/>
                <w:szCs w:val="28"/>
              </w:rPr>
              <w:t>6</w:t>
            </w:r>
          </w:p>
        </w:tc>
        <w:tc>
          <w:tcPr>
            <w:tcW w:w="3685" w:type="dxa"/>
            <w:tcBorders>
              <w:top w:val="single" w:sz="2" w:space="0" w:color="000000"/>
              <w:left w:val="single" w:sz="2" w:space="0" w:color="000000"/>
              <w:bottom w:val="single" w:sz="2" w:space="0" w:color="000000"/>
            </w:tcBorders>
            <w:shd w:val="clear" w:color="auto" w:fill="FFFFFF"/>
          </w:tcPr>
          <w:p w:rsidR="00881B6B" w:rsidRDefault="000A4F39">
            <w:pPr>
              <w:jc w:val="both"/>
            </w:pPr>
            <w:r w:rsidRPr="000A4F39">
              <w:t>Модуль</w:t>
            </w:r>
            <w:r w:rsidR="00FC4203">
              <w:t>:</w:t>
            </w:r>
            <w:r w:rsidRPr="000A4F39">
              <w:t xml:space="preserve"> «Будущее России»</w:t>
            </w:r>
            <w:r w:rsidR="00881B6B">
              <w:t xml:space="preserve">, </w:t>
            </w:r>
            <w:r w:rsidR="00881B6B" w:rsidRPr="00881B6B">
              <w:t>« Отр</w:t>
            </w:r>
            <w:r w:rsidR="00881B6B">
              <w:t>ядная работа», «Профориентация», «</w:t>
            </w:r>
            <w:r w:rsidR="00881B6B" w:rsidRPr="00881B6B">
              <w:t>ЗОЖ»</w:t>
            </w:r>
            <w:r w:rsidR="00881B6B">
              <w:t>,</w:t>
            </w:r>
            <w:r w:rsidR="00881B6B" w:rsidRPr="00881B6B">
              <w:t xml:space="preserve"> «Дополнительное образование», </w:t>
            </w:r>
          </w:p>
          <w:p w:rsidR="000A4F39" w:rsidRDefault="00881B6B">
            <w:pPr>
              <w:jc w:val="both"/>
            </w:pPr>
            <w:r>
              <w:t>«</w:t>
            </w:r>
            <w:r w:rsidRPr="00881B6B">
              <w:t>Организация предметно-эстетической среды», «Раб</w:t>
            </w:r>
            <w:r w:rsidR="00FC4203">
              <w:t>ота с вожатыми и воспитателями», «Детское медиа пространство»</w:t>
            </w:r>
          </w:p>
          <w:p w:rsidR="00FC4203" w:rsidRDefault="00FC4203">
            <w:pPr>
              <w:jc w:val="both"/>
            </w:pPr>
          </w:p>
          <w:p w:rsidR="00FC4203" w:rsidRDefault="00FC4203">
            <w:pPr>
              <w:jc w:val="both"/>
            </w:pPr>
            <w:r>
              <w:t>День русского языка.</w:t>
            </w:r>
          </w:p>
          <w:p w:rsidR="00881B6B" w:rsidRDefault="00881B6B">
            <w:pPr>
              <w:jc w:val="both"/>
            </w:pPr>
          </w:p>
          <w:p w:rsidR="00873AD5" w:rsidRDefault="00881B6B">
            <w:pPr>
              <w:jc w:val="both"/>
            </w:pPr>
            <w:r>
              <w:t>Футбол мастер-</w:t>
            </w:r>
            <w:r w:rsidR="00873AD5">
              <w:t xml:space="preserve">класс от ФК </w:t>
            </w:r>
            <w:r w:rsidR="00873AD5">
              <w:lastRenderedPageBreak/>
              <w:t>«Импульс»</w:t>
            </w:r>
            <w:r>
              <w:t>, Кружок «</w:t>
            </w:r>
            <w:r w:rsidR="00FC4203">
              <w:t xml:space="preserve"> </w:t>
            </w:r>
            <w:proofErr w:type="gramStart"/>
            <w:r w:rsidR="00FC4203">
              <w:t>Да-Винчи</w:t>
            </w:r>
            <w:proofErr w:type="gramEnd"/>
            <w:r>
              <w:t>», «</w:t>
            </w:r>
            <w:r w:rsidR="00FC4203">
              <w:t>Город мастеров</w:t>
            </w:r>
            <w:r>
              <w:t>»</w:t>
            </w: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pPr>
            <w:r w:rsidRPr="000A4F39">
              <w:lastRenderedPageBreak/>
              <w:t>06.06</w:t>
            </w:r>
          </w:p>
        </w:tc>
        <w:tc>
          <w:tcPr>
            <w:tcW w:w="1701" w:type="dxa"/>
            <w:tcBorders>
              <w:top w:val="single" w:sz="2" w:space="0" w:color="000000"/>
              <w:left w:val="single" w:sz="2" w:space="0" w:color="000000"/>
              <w:bottom w:val="single" w:sz="2" w:space="0" w:color="000000"/>
            </w:tcBorders>
            <w:shd w:val="clear" w:color="auto" w:fill="FFFFFF"/>
          </w:tcPr>
          <w:p w:rsidR="000A4F39" w:rsidRDefault="00D05C0C">
            <w:pPr>
              <w:jc w:val="center"/>
            </w:pPr>
            <w:r>
              <w:t>*</w:t>
            </w:r>
          </w:p>
        </w:tc>
        <w:tc>
          <w:tcPr>
            <w:tcW w:w="1417" w:type="dxa"/>
            <w:tcBorders>
              <w:top w:val="single" w:sz="2" w:space="0" w:color="000000"/>
              <w:left w:val="single" w:sz="2" w:space="0" w:color="000000"/>
              <w:bottom w:val="single" w:sz="2" w:space="0" w:color="000000"/>
            </w:tcBorders>
            <w:shd w:val="clear" w:color="auto" w:fill="FFFFFF"/>
          </w:tcPr>
          <w:p w:rsidR="000A4F39" w:rsidRDefault="00D05C0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D05C0C">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A4F39" w:rsidRDefault="00044343">
            <w:pPr>
              <w:pStyle w:val="affd"/>
              <w:jc w:val="center"/>
              <w:rPr>
                <w:sz w:val="28"/>
                <w:szCs w:val="28"/>
              </w:rPr>
            </w:pPr>
            <w:r>
              <w:rPr>
                <w:sz w:val="28"/>
                <w:szCs w:val="28"/>
              </w:rPr>
              <w:lastRenderedPageBreak/>
              <w:t>7</w:t>
            </w:r>
          </w:p>
        </w:tc>
        <w:tc>
          <w:tcPr>
            <w:tcW w:w="3685" w:type="dxa"/>
            <w:tcBorders>
              <w:top w:val="single" w:sz="2" w:space="0" w:color="000000"/>
              <w:left w:val="single" w:sz="2" w:space="0" w:color="000000"/>
              <w:bottom w:val="single" w:sz="2" w:space="0" w:color="000000"/>
            </w:tcBorders>
            <w:shd w:val="clear" w:color="auto" w:fill="FFFFFF"/>
          </w:tcPr>
          <w:p w:rsidR="00FC4203" w:rsidRDefault="00FC4203" w:rsidP="00FC4203">
            <w:pPr>
              <w:jc w:val="both"/>
            </w:pPr>
            <w:r>
              <w:t xml:space="preserve">Модуль: </w:t>
            </w:r>
            <w:r>
              <w:t xml:space="preserve">« Отрядная работа», «Профориентация», «ЗОЖ», «Дополнительное образование», </w:t>
            </w:r>
          </w:p>
          <w:p w:rsidR="00881B6B" w:rsidRDefault="00FC4203" w:rsidP="00FC4203">
            <w:pPr>
              <w:jc w:val="both"/>
            </w:pPr>
            <w:r>
              <w:t>«Организация предметно-эстетической среды», «Работа с вожатыми и воспитателями».</w:t>
            </w:r>
          </w:p>
          <w:p w:rsidR="00FC4203" w:rsidRDefault="00FC4203" w:rsidP="00FC4203">
            <w:pPr>
              <w:jc w:val="both"/>
            </w:pPr>
          </w:p>
          <w:p w:rsidR="000A4F39" w:rsidRDefault="00881B6B">
            <w:pPr>
              <w:jc w:val="both"/>
            </w:pPr>
            <w:r>
              <w:t>Посещение плавательного бассейна 129 школы. Мастер-классы кружков «</w:t>
            </w:r>
            <w:r w:rsidR="00FC4203">
              <w:t>Город мастеров</w:t>
            </w:r>
            <w:r>
              <w:t>» и «</w:t>
            </w:r>
            <w:proofErr w:type="gramStart"/>
            <w:r w:rsidR="00FC4203">
              <w:t>Да-Винчи</w:t>
            </w:r>
            <w:proofErr w:type="gramEnd"/>
            <w:r w:rsidR="00FC4203">
              <w:t>»</w:t>
            </w:r>
            <w:r>
              <w:t>»</w:t>
            </w: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pPr>
            <w:r w:rsidRPr="000A4F39">
              <w:t>07.06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D05C0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D05C0C">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A4F39" w:rsidRDefault="00044343">
            <w:pPr>
              <w:pStyle w:val="affd"/>
              <w:jc w:val="center"/>
              <w:rPr>
                <w:sz w:val="28"/>
                <w:szCs w:val="28"/>
              </w:rPr>
            </w:pPr>
            <w:r>
              <w:rPr>
                <w:sz w:val="28"/>
                <w:szCs w:val="28"/>
              </w:rPr>
              <w:t>8</w:t>
            </w:r>
          </w:p>
        </w:tc>
        <w:tc>
          <w:tcPr>
            <w:tcW w:w="3685" w:type="dxa"/>
            <w:tcBorders>
              <w:top w:val="single" w:sz="2" w:space="0" w:color="000000"/>
              <w:left w:val="single" w:sz="2" w:space="0" w:color="000000"/>
              <w:bottom w:val="single" w:sz="2" w:space="0" w:color="000000"/>
            </w:tcBorders>
            <w:shd w:val="clear" w:color="auto" w:fill="FFFFFF"/>
          </w:tcPr>
          <w:p w:rsidR="00FC4203" w:rsidRDefault="00FC4203" w:rsidP="00FC4203">
            <w:pPr>
              <w:jc w:val="both"/>
            </w:pPr>
            <w:r>
              <w:t>Модуль:</w:t>
            </w:r>
            <w:r>
              <w:t xml:space="preserve"> « Отрядная </w:t>
            </w:r>
            <w:r>
              <w:t>работа», «Профориентация»</w:t>
            </w:r>
            <w:r>
              <w:t xml:space="preserve">, «Дополнительное образование», </w:t>
            </w:r>
          </w:p>
          <w:p w:rsidR="00FC4203" w:rsidRDefault="00FC4203" w:rsidP="00FC4203">
            <w:pPr>
              <w:jc w:val="both"/>
            </w:pPr>
            <w:r>
              <w:t>«Организация предметно-эстетической среды», «Работа с вожатыми и воспитателями», «Детское медиа пространство»</w:t>
            </w:r>
          </w:p>
          <w:p w:rsidR="00FC4203" w:rsidRDefault="00FC4203" w:rsidP="00FC4203">
            <w:pPr>
              <w:jc w:val="both"/>
            </w:pPr>
          </w:p>
          <w:p w:rsidR="000A4F39" w:rsidRDefault="00873AD5">
            <w:pPr>
              <w:jc w:val="both"/>
            </w:pPr>
            <w:r>
              <w:t>ДК « Химик» игровая программа «Мульти-</w:t>
            </w:r>
            <w:proofErr w:type="spellStart"/>
            <w:r>
              <w:t>пульти</w:t>
            </w:r>
            <w:proofErr w:type="spellEnd"/>
            <w:r>
              <w:t>»</w:t>
            </w:r>
            <w:r w:rsidR="00FC4203">
              <w:t xml:space="preserve">, </w:t>
            </w:r>
            <w:r w:rsidR="00FC4203" w:rsidRPr="00FC4203">
              <w:t>Мастер-классы кружков «Город мастеров» и «</w:t>
            </w:r>
            <w:proofErr w:type="gramStart"/>
            <w:r w:rsidR="00FC4203" w:rsidRPr="00FC4203">
              <w:t>Да-Винчи</w:t>
            </w:r>
            <w:proofErr w:type="gramEnd"/>
            <w:r w:rsidR="00FC4203" w:rsidRPr="00FC4203">
              <w:t>»»</w:t>
            </w: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pPr>
            <w:r w:rsidRPr="000A4F39">
              <w:t>08.06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8B3008">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8B3008">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A4F39" w:rsidRDefault="00044343">
            <w:pPr>
              <w:pStyle w:val="affd"/>
              <w:jc w:val="center"/>
              <w:rPr>
                <w:sz w:val="28"/>
                <w:szCs w:val="28"/>
              </w:rPr>
            </w:pPr>
            <w:r>
              <w:rPr>
                <w:sz w:val="28"/>
                <w:szCs w:val="28"/>
              </w:rPr>
              <w:t>9</w:t>
            </w:r>
          </w:p>
        </w:tc>
        <w:tc>
          <w:tcPr>
            <w:tcW w:w="3685" w:type="dxa"/>
            <w:tcBorders>
              <w:top w:val="single" w:sz="2" w:space="0" w:color="000000"/>
              <w:left w:val="single" w:sz="2" w:space="0" w:color="000000"/>
              <w:bottom w:val="single" w:sz="2" w:space="0" w:color="000000"/>
            </w:tcBorders>
            <w:shd w:val="clear" w:color="auto" w:fill="FFFFFF"/>
          </w:tcPr>
          <w:p w:rsidR="00FC4203" w:rsidRDefault="00F85604" w:rsidP="00FC4203">
            <w:pPr>
              <w:jc w:val="both"/>
            </w:pPr>
            <w:r>
              <w:t xml:space="preserve">Модуль: </w:t>
            </w:r>
            <w:r w:rsidR="00FC4203">
              <w:t xml:space="preserve">« Отрядная работа», «Профориентация», «ЗОЖ», «Дополнительное образование», </w:t>
            </w:r>
          </w:p>
          <w:p w:rsidR="00FC4203" w:rsidRDefault="00FC4203" w:rsidP="00FC4203">
            <w:pPr>
              <w:jc w:val="both"/>
            </w:pPr>
            <w:r>
              <w:t>«Организация предметно-эстетической среды», «Работа с вожатыми и воспитателями».</w:t>
            </w:r>
          </w:p>
          <w:p w:rsidR="00FC4203" w:rsidRDefault="00FC4203">
            <w:pPr>
              <w:jc w:val="both"/>
            </w:pPr>
          </w:p>
          <w:p w:rsidR="000A4F39" w:rsidRDefault="00873AD5">
            <w:pPr>
              <w:jc w:val="both"/>
            </w:pPr>
            <w:r>
              <w:t xml:space="preserve">Подростковый клуб «Вираж» </w:t>
            </w:r>
            <w:proofErr w:type="spellStart"/>
            <w:r>
              <w:t>квест</w:t>
            </w:r>
            <w:proofErr w:type="spellEnd"/>
            <w:r>
              <w:t xml:space="preserve"> «Выживание в городе»</w:t>
            </w:r>
            <w:r w:rsidR="00F85604">
              <w:t xml:space="preserve">. </w:t>
            </w:r>
            <w:r w:rsidR="00F85604" w:rsidRPr="00F85604">
              <w:t>Мастер-классы кружков «Город мастеров» и «</w:t>
            </w:r>
            <w:proofErr w:type="gramStart"/>
            <w:r w:rsidR="00F85604" w:rsidRPr="00F85604">
              <w:t>Да-Винчи</w:t>
            </w:r>
            <w:proofErr w:type="gramEnd"/>
            <w:r w:rsidR="00F85604" w:rsidRPr="00F85604">
              <w:t>»»</w:t>
            </w: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pPr>
            <w:r w:rsidRPr="000A4F39">
              <w:t>09.06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8B3008">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8B3008">
            <w:pPr>
              <w:jc w:val="center"/>
            </w:pPr>
            <w:r>
              <w:t>*</w:t>
            </w:r>
          </w:p>
        </w:tc>
      </w:tr>
      <w:tr w:rsidR="00ED651F">
        <w:trPr>
          <w:trHeight w:val="322"/>
        </w:trPr>
        <w:tc>
          <w:tcPr>
            <w:tcW w:w="689" w:type="dxa"/>
            <w:tcBorders>
              <w:top w:val="single" w:sz="2" w:space="0" w:color="000000"/>
              <w:left w:val="single" w:sz="2" w:space="0" w:color="000000"/>
              <w:bottom w:val="single" w:sz="2" w:space="0" w:color="000000"/>
            </w:tcBorders>
            <w:shd w:val="clear" w:color="auto" w:fill="FFFFFF"/>
          </w:tcPr>
          <w:p w:rsidR="00ED651F" w:rsidRPr="000A4F39" w:rsidRDefault="00044343">
            <w:pPr>
              <w:pStyle w:val="affd"/>
              <w:jc w:val="center"/>
              <w:rPr>
                <w:sz w:val="28"/>
                <w:szCs w:val="28"/>
              </w:rPr>
            </w:pPr>
            <w:r>
              <w:rPr>
                <w:sz w:val="28"/>
                <w:szCs w:val="28"/>
              </w:rPr>
              <w:t>10</w:t>
            </w:r>
          </w:p>
        </w:tc>
        <w:tc>
          <w:tcPr>
            <w:tcW w:w="3685" w:type="dxa"/>
            <w:tcBorders>
              <w:top w:val="single" w:sz="2" w:space="0" w:color="000000"/>
              <w:left w:val="single" w:sz="2" w:space="0" w:color="000000"/>
              <w:bottom w:val="single" w:sz="2" w:space="0" w:color="000000"/>
            </w:tcBorders>
            <w:shd w:val="clear" w:color="auto" w:fill="FFFFFF"/>
          </w:tcPr>
          <w:p w:rsidR="00ED651F" w:rsidRDefault="00044343" w:rsidP="00FC4203">
            <w:pPr>
              <w:jc w:val="both"/>
            </w:pPr>
            <w:r w:rsidRPr="00044343">
              <w:t>Модуль:</w:t>
            </w:r>
            <w:r>
              <w:t xml:space="preserve"> </w:t>
            </w:r>
            <w:r w:rsidRPr="00044343">
              <w:t xml:space="preserve">«Профилактика и безопасность», «Экскурсии и походы», </w:t>
            </w:r>
            <w:r w:rsidR="00ED651F" w:rsidRPr="00ED651F">
              <w:t>Экскурсии и походы выходного дня</w:t>
            </w:r>
            <w:r w:rsidR="00ED651F">
              <w:t xml:space="preserve">. Сад Александра </w:t>
            </w:r>
            <w:proofErr w:type="spellStart"/>
            <w:r w:rsidR="00ED651F">
              <w:t>матросова</w:t>
            </w:r>
            <w:proofErr w:type="spellEnd"/>
            <w:r w:rsidR="00ED651F">
              <w:t>.</w:t>
            </w:r>
          </w:p>
        </w:tc>
        <w:tc>
          <w:tcPr>
            <w:tcW w:w="1417" w:type="dxa"/>
            <w:tcBorders>
              <w:top w:val="single" w:sz="2" w:space="0" w:color="000000"/>
              <w:left w:val="single" w:sz="2" w:space="0" w:color="000000"/>
              <w:bottom w:val="single" w:sz="2" w:space="0" w:color="000000"/>
            </w:tcBorders>
            <w:shd w:val="clear" w:color="auto" w:fill="FFFFFF"/>
          </w:tcPr>
          <w:p w:rsidR="00ED651F" w:rsidRPr="000A4F39" w:rsidRDefault="00ED651F">
            <w:pPr>
              <w:jc w:val="center"/>
            </w:pPr>
            <w:r>
              <w:t>10.06</w:t>
            </w:r>
          </w:p>
        </w:tc>
        <w:tc>
          <w:tcPr>
            <w:tcW w:w="1701" w:type="dxa"/>
            <w:tcBorders>
              <w:top w:val="single" w:sz="2" w:space="0" w:color="000000"/>
              <w:left w:val="single" w:sz="2" w:space="0" w:color="000000"/>
              <w:bottom w:val="single" w:sz="2" w:space="0" w:color="000000"/>
            </w:tcBorders>
            <w:shd w:val="clear" w:color="auto" w:fill="FFFFFF"/>
          </w:tcPr>
          <w:p w:rsidR="00ED651F" w:rsidRDefault="00ED651F">
            <w:pPr>
              <w:jc w:val="center"/>
            </w:pPr>
          </w:p>
        </w:tc>
        <w:tc>
          <w:tcPr>
            <w:tcW w:w="1417" w:type="dxa"/>
            <w:tcBorders>
              <w:top w:val="single" w:sz="2" w:space="0" w:color="000000"/>
              <w:left w:val="single" w:sz="2" w:space="0" w:color="000000"/>
              <w:bottom w:val="single" w:sz="2" w:space="0" w:color="000000"/>
            </w:tcBorders>
            <w:shd w:val="clear" w:color="auto" w:fill="FFFFFF"/>
          </w:tcPr>
          <w:p w:rsidR="00ED651F" w:rsidRDefault="0004434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51F" w:rsidRDefault="00044343">
            <w:pPr>
              <w:jc w:val="center"/>
            </w:pPr>
            <w:r>
              <w:t>*</w:t>
            </w:r>
          </w:p>
        </w:tc>
      </w:tr>
      <w:tr w:rsidR="00ED651F">
        <w:trPr>
          <w:trHeight w:val="322"/>
        </w:trPr>
        <w:tc>
          <w:tcPr>
            <w:tcW w:w="689" w:type="dxa"/>
            <w:tcBorders>
              <w:top w:val="single" w:sz="2" w:space="0" w:color="000000"/>
              <w:left w:val="single" w:sz="2" w:space="0" w:color="000000"/>
              <w:bottom w:val="single" w:sz="2" w:space="0" w:color="000000"/>
            </w:tcBorders>
            <w:shd w:val="clear" w:color="auto" w:fill="FFFFFF"/>
          </w:tcPr>
          <w:p w:rsidR="00ED651F" w:rsidRPr="000A4F39" w:rsidRDefault="00044343">
            <w:pPr>
              <w:pStyle w:val="affd"/>
              <w:jc w:val="center"/>
              <w:rPr>
                <w:sz w:val="28"/>
                <w:szCs w:val="28"/>
              </w:rPr>
            </w:pPr>
            <w:r>
              <w:rPr>
                <w:sz w:val="28"/>
                <w:szCs w:val="28"/>
              </w:rPr>
              <w:t>11</w:t>
            </w:r>
          </w:p>
        </w:tc>
        <w:tc>
          <w:tcPr>
            <w:tcW w:w="3685" w:type="dxa"/>
            <w:tcBorders>
              <w:top w:val="single" w:sz="2" w:space="0" w:color="000000"/>
              <w:left w:val="single" w:sz="2" w:space="0" w:color="000000"/>
              <w:bottom w:val="single" w:sz="2" w:space="0" w:color="000000"/>
            </w:tcBorders>
            <w:shd w:val="clear" w:color="auto" w:fill="FFFFFF"/>
          </w:tcPr>
          <w:p w:rsidR="00ED651F" w:rsidRDefault="00044343" w:rsidP="00FC4203">
            <w:pPr>
              <w:jc w:val="both"/>
            </w:pPr>
            <w:r w:rsidRPr="00044343">
              <w:t>Модуль:</w:t>
            </w:r>
            <w:r>
              <w:t xml:space="preserve"> </w:t>
            </w:r>
            <w:r w:rsidRPr="00044343">
              <w:t xml:space="preserve">«Профилактика и безопасность», «Экскурсии и походы», </w:t>
            </w:r>
            <w:r w:rsidR="00ED651F" w:rsidRPr="00ED651F">
              <w:t>Экскурсии и походы выходного дня</w:t>
            </w:r>
            <w:r w:rsidR="00ED651F">
              <w:t xml:space="preserve">. Парк им. </w:t>
            </w:r>
            <w:proofErr w:type="spellStart"/>
            <w:r w:rsidR="00ED651F">
              <w:t>И.Якутова</w:t>
            </w:r>
            <w:proofErr w:type="spellEnd"/>
          </w:p>
        </w:tc>
        <w:tc>
          <w:tcPr>
            <w:tcW w:w="1417" w:type="dxa"/>
            <w:tcBorders>
              <w:top w:val="single" w:sz="2" w:space="0" w:color="000000"/>
              <w:left w:val="single" w:sz="2" w:space="0" w:color="000000"/>
              <w:bottom w:val="single" w:sz="2" w:space="0" w:color="000000"/>
            </w:tcBorders>
            <w:shd w:val="clear" w:color="auto" w:fill="FFFFFF"/>
          </w:tcPr>
          <w:p w:rsidR="00ED651F" w:rsidRPr="000A4F39" w:rsidRDefault="00ED651F">
            <w:pPr>
              <w:jc w:val="center"/>
            </w:pPr>
            <w:r>
              <w:t>11.06</w:t>
            </w:r>
          </w:p>
        </w:tc>
        <w:tc>
          <w:tcPr>
            <w:tcW w:w="1701" w:type="dxa"/>
            <w:tcBorders>
              <w:top w:val="single" w:sz="2" w:space="0" w:color="000000"/>
              <w:left w:val="single" w:sz="2" w:space="0" w:color="000000"/>
              <w:bottom w:val="single" w:sz="2" w:space="0" w:color="000000"/>
            </w:tcBorders>
            <w:shd w:val="clear" w:color="auto" w:fill="FFFFFF"/>
          </w:tcPr>
          <w:p w:rsidR="00ED651F" w:rsidRDefault="00ED651F">
            <w:pPr>
              <w:jc w:val="center"/>
            </w:pPr>
          </w:p>
        </w:tc>
        <w:tc>
          <w:tcPr>
            <w:tcW w:w="1417" w:type="dxa"/>
            <w:tcBorders>
              <w:top w:val="single" w:sz="2" w:space="0" w:color="000000"/>
              <w:left w:val="single" w:sz="2" w:space="0" w:color="000000"/>
              <w:bottom w:val="single" w:sz="2" w:space="0" w:color="000000"/>
            </w:tcBorders>
            <w:shd w:val="clear" w:color="auto" w:fill="FFFFFF"/>
          </w:tcPr>
          <w:p w:rsidR="00ED651F" w:rsidRDefault="0004434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51F" w:rsidRDefault="00044343">
            <w:pPr>
              <w:jc w:val="center"/>
            </w:pPr>
            <w:r>
              <w:t>*</w:t>
            </w:r>
          </w:p>
        </w:tc>
      </w:tr>
      <w:tr w:rsidR="00ED651F">
        <w:trPr>
          <w:trHeight w:val="322"/>
        </w:trPr>
        <w:tc>
          <w:tcPr>
            <w:tcW w:w="689" w:type="dxa"/>
            <w:tcBorders>
              <w:top w:val="single" w:sz="2" w:space="0" w:color="000000"/>
              <w:left w:val="single" w:sz="2" w:space="0" w:color="000000"/>
              <w:bottom w:val="single" w:sz="2" w:space="0" w:color="000000"/>
            </w:tcBorders>
            <w:shd w:val="clear" w:color="auto" w:fill="FFFFFF"/>
          </w:tcPr>
          <w:p w:rsidR="00ED651F" w:rsidRPr="000A4F39" w:rsidRDefault="00044343">
            <w:pPr>
              <w:pStyle w:val="affd"/>
              <w:jc w:val="center"/>
              <w:rPr>
                <w:sz w:val="28"/>
                <w:szCs w:val="28"/>
              </w:rPr>
            </w:pPr>
            <w:r>
              <w:rPr>
                <w:sz w:val="28"/>
                <w:szCs w:val="28"/>
              </w:rPr>
              <w:t>12</w:t>
            </w:r>
          </w:p>
        </w:tc>
        <w:tc>
          <w:tcPr>
            <w:tcW w:w="3685" w:type="dxa"/>
            <w:tcBorders>
              <w:top w:val="single" w:sz="2" w:space="0" w:color="000000"/>
              <w:left w:val="single" w:sz="2" w:space="0" w:color="000000"/>
              <w:bottom w:val="single" w:sz="2" w:space="0" w:color="000000"/>
            </w:tcBorders>
            <w:shd w:val="clear" w:color="auto" w:fill="FFFFFF"/>
          </w:tcPr>
          <w:p w:rsidR="00044343" w:rsidRDefault="00044343" w:rsidP="00FC4203">
            <w:pPr>
              <w:jc w:val="both"/>
            </w:pPr>
            <w:r w:rsidRPr="00044343">
              <w:t>Модуль:</w:t>
            </w:r>
            <w:r>
              <w:t xml:space="preserve"> «</w:t>
            </w:r>
            <w:r w:rsidRPr="00044343">
              <w:t>Будущее России», «Профилактика и безоп</w:t>
            </w:r>
            <w:r>
              <w:t>асность», «Экскурсии и походы».</w:t>
            </w:r>
          </w:p>
          <w:p w:rsidR="00ED651F" w:rsidRPr="00ED651F" w:rsidRDefault="00044343" w:rsidP="00FC4203">
            <w:pPr>
              <w:jc w:val="both"/>
            </w:pPr>
            <w:r>
              <w:lastRenderedPageBreak/>
              <w:t xml:space="preserve"> </w:t>
            </w:r>
            <w:r w:rsidR="00ED651F" w:rsidRPr="00ED651F">
              <w:t>Экскурсии и походы выходного дня</w:t>
            </w:r>
            <w:r w:rsidR="00ED651F">
              <w:t>. Парк Победы. Проезд на общественном транспорте.</w:t>
            </w:r>
          </w:p>
        </w:tc>
        <w:tc>
          <w:tcPr>
            <w:tcW w:w="1417" w:type="dxa"/>
            <w:tcBorders>
              <w:top w:val="single" w:sz="2" w:space="0" w:color="000000"/>
              <w:left w:val="single" w:sz="2" w:space="0" w:color="000000"/>
              <w:bottom w:val="single" w:sz="2" w:space="0" w:color="000000"/>
            </w:tcBorders>
            <w:shd w:val="clear" w:color="auto" w:fill="FFFFFF"/>
          </w:tcPr>
          <w:p w:rsidR="00ED651F" w:rsidRPr="000A4F39" w:rsidRDefault="00ED651F">
            <w:pPr>
              <w:jc w:val="center"/>
            </w:pPr>
            <w:r>
              <w:lastRenderedPageBreak/>
              <w:t>12.06</w:t>
            </w:r>
          </w:p>
        </w:tc>
        <w:tc>
          <w:tcPr>
            <w:tcW w:w="1701" w:type="dxa"/>
            <w:tcBorders>
              <w:top w:val="single" w:sz="2" w:space="0" w:color="000000"/>
              <w:left w:val="single" w:sz="2" w:space="0" w:color="000000"/>
              <w:bottom w:val="single" w:sz="2" w:space="0" w:color="000000"/>
            </w:tcBorders>
            <w:shd w:val="clear" w:color="auto" w:fill="FFFFFF"/>
          </w:tcPr>
          <w:p w:rsidR="00ED651F" w:rsidRDefault="00044343">
            <w:pPr>
              <w:jc w:val="center"/>
            </w:pPr>
            <w:r>
              <w:t>*</w:t>
            </w:r>
          </w:p>
        </w:tc>
        <w:tc>
          <w:tcPr>
            <w:tcW w:w="1417" w:type="dxa"/>
            <w:tcBorders>
              <w:top w:val="single" w:sz="2" w:space="0" w:color="000000"/>
              <w:left w:val="single" w:sz="2" w:space="0" w:color="000000"/>
              <w:bottom w:val="single" w:sz="2" w:space="0" w:color="000000"/>
            </w:tcBorders>
            <w:shd w:val="clear" w:color="auto" w:fill="FFFFFF"/>
          </w:tcPr>
          <w:p w:rsidR="00ED651F" w:rsidRDefault="0004434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51F" w:rsidRDefault="00044343">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A4F39" w:rsidRDefault="00044343">
            <w:pPr>
              <w:pStyle w:val="affd"/>
              <w:jc w:val="center"/>
              <w:rPr>
                <w:sz w:val="28"/>
                <w:szCs w:val="28"/>
              </w:rPr>
            </w:pPr>
            <w:r>
              <w:rPr>
                <w:sz w:val="28"/>
                <w:szCs w:val="28"/>
              </w:rPr>
              <w:lastRenderedPageBreak/>
              <w:t>13</w:t>
            </w:r>
          </w:p>
        </w:tc>
        <w:tc>
          <w:tcPr>
            <w:tcW w:w="3685" w:type="dxa"/>
            <w:tcBorders>
              <w:top w:val="single" w:sz="2" w:space="0" w:color="000000"/>
              <w:left w:val="single" w:sz="2" w:space="0" w:color="000000"/>
              <w:bottom w:val="single" w:sz="2" w:space="0" w:color="000000"/>
            </w:tcBorders>
            <w:shd w:val="clear" w:color="auto" w:fill="FFFFFF"/>
          </w:tcPr>
          <w:p w:rsidR="008B3008" w:rsidRDefault="008B3008" w:rsidP="008B3008">
            <w:pPr>
              <w:jc w:val="both"/>
            </w:pPr>
            <w:r>
              <w:t>Модуль: «Будущее России», «Ключевые мероприятия для лагеря», «Дополнительное образование», «Организация предметно-эстетической среды»,</w:t>
            </w:r>
          </w:p>
          <w:p w:rsidR="00F85604" w:rsidRDefault="008B3008" w:rsidP="008B3008">
            <w:pPr>
              <w:jc w:val="both"/>
            </w:pPr>
            <w:r>
              <w:t>«Профилактика и безопасность». «Работа с вожатыми и воспитателями».</w:t>
            </w:r>
          </w:p>
          <w:p w:rsidR="008B3008" w:rsidRDefault="008B3008" w:rsidP="008B3008">
            <w:pPr>
              <w:jc w:val="both"/>
            </w:pPr>
          </w:p>
          <w:p w:rsidR="008B3008" w:rsidRDefault="008B3008" w:rsidP="008B3008">
            <w:pPr>
              <w:jc w:val="both"/>
            </w:pPr>
            <w:r>
              <w:t>День России</w:t>
            </w:r>
            <w:r w:rsidR="00044343">
              <w:t xml:space="preserve"> (</w:t>
            </w:r>
            <w:r>
              <w:t>12.06)</w:t>
            </w:r>
          </w:p>
          <w:p w:rsidR="008B3008" w:rsidRDefault="008B3008" w:rsidP="008B3008">
            <w:pPr>
              <w:jc w:val="both"/>
            </w:pPr>
            <w:proofErr w:type="spellStart"/>
            <w:r>
              <w:t>Флешмоб</w:t>
            </w:r>
            <w:proofErr w:type="spellEnd"/>
            <w:r>
              <w:t xml:space="preserve"> РДДМ</w:t>
            </w:r>
            <w:proofErr w:type="gramStart"/>
            <w:r>
              <w:t xml:space="preserve"> ,</w:t>
            </w:r>
            <w:proofErr w:type="gramEnd"/>
            <w:r>
              <w:t xml:space="preserve"> Орлята России.</w:t>
            </w:r>
          </w:p>
          <w:p w:rsidR="000A4F39" w:rsidRDefault="00873AD5">
            <w:pPr>
              <w:jc w:val="both"/>
            </w:pPr>
            <w:r>
              <w:t>Кинотеатр «</w:t>
            </w:r>
            <w:proofErr w:type="spellStart"/>
            <w:r>
              <w:t>Глобал-синема</w:t>
            </w:r>
            <w:proofErr w:type="spellEnd"/>
            <w:r>
              <w:t>» ТК  «Меркурий»</w:t>
            </w:r>
            <w:r w:rsidR="008B3008">
              <w:t xml:space="preserve"> просмотр </w:t>
            </w:r>
            <w:proofErr w:type="gramStart"/>
            <w:r w:rsidR="008B3008">
              <w:t>м</w:t>
            </w:r>
            <w:proofErr w:type="gramEnd"/>
            <w:r w:rsidR="008B3008">
              <w:t>/ф.</w:t>
            </w:r>
          </w:p>
          <w:p w:rsidR="008B3008" w:rsidRDefault="008B3008">
            <w:pPr>
              <w:jc w:val="both"/>
            </w:pPr>
            <w:r w:rsidRPr="008B3008">
              <w:t>Мастер-классы кружко</w:t>
            </w:r>
            <w:r>
              <w:t>в «Город мастеров» и «</w:t>
            </w:r>
            <w:proofErr w:type="gramStart"/>
            <w:r>
              <w:t>Да-Винчи</w:t>
            </w:r>
            <w:proofErr w:type="gramEnd"/>
            <w:r>
              <w:t>»</w:t>
            </w: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pPr>
            <w:r w:rsidRPr="000A4F39">
              <w:t>13.06</w:t>
            </w:r>
          </w:p>
        </w:tc>
        <w:tc>
          <w:tcPr>
            <w:tcW w:w="1701" w:type="dxa"/>
            <w:tcBorders>
              <w:top w:val="single" w:sz="2" w:space="0" w:color="000000"/>
              <w:left w:val="single" w:sz="2" w:space="0" w:color="000000"/>
              <w:bottom w:val="single" w:sz="2" w:space="0" w:color="000000"/>
            </w:tcBorders>
            <w:shd w:val="clear" w:color="auto" w:fill="FFFFFF"/>
          </w:tcPr>
          <w:p w:rsidR="000A4F39" w:rsidRDefault="008B3008">
            <w:pPr>
              <w:jc w:val="center"/>
            </w:pPr>
            <w:r>
              <w:t>*</w:t>
            </w:r>
          </w:p>
        </w:tc>
        <w:tc>
          <w:tcPr>
            <w:tcW w:w="1417" w:type="dxa"/>
            <w:tcBorders>
              <w:top w:val="single" w:sz="2" w:space="0" w:color="000000"/>
              <w:left w:val="single" w:sz="2" w:space="0" w:color="000000"/>
              <w:bottom w:val="single" w:sz="2" w:space="0" w:color="000000"/>
            </w:tcBorders>
            <w:shd w:val="clear" w:color="auto" w:fill="FFFFFF"/>
          </w:tcPr>
          <w:p w:rsidR="000A4F39" w:rsidRDefault="008B3008">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8B3008">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A4F39" w:rsidRDefault="00044343">
            <w:pPr>
              <w:pStyle w:val="affd"/>
              <w:jc w:val="center"/>
              <w:rPr>
                <w:sz w:val="28"/>
                <w:szCs w:val="28"/>
              </w:rPr>
            </w:pPr>
            <w:r>
              <w:rPr>
                <w:sz w:val="28"/>
                <w:szCs w:val="28"/>
              </w:rPr>
              <w:t>14</w:t>
            </w:r>
          </w:p>
        </w:tc>
        <w:tc>
          <w:tcPr>
            <w:tcW w:w="3685" w:type="dxa"/>
            <w:tcBorders>
              <w:top w:val="single" w:sz="2" w:space="0" w:color="000000"/>
              <w:left w:val="single" w:sz="2" w:space="0" w:color="000000"/>
              <w:bottom w:val="single" w:sz="2" w:space="0" w:color="000000"/>
            </w:tcBorders>
            <w:shd w:val="clear" w:color="auto" w:fill="FFFFFF"/>
          </w:tcPr>
          <w:p w:rsidR="008B3008" w:rsidRDefault="008B3008" w:rsidP="008B3008">
            <w:pPr>
              <w:jc w:val="both"/>
            </w:pPr>
            <w:r>
              <w:t xml:space="preserve">Модуль: « Отрядная работа», «Профориентация», «ЗОЖ», «Дополнительное образование», </w:t>
            </w:r>
          </w:p>
          <w:p w:rsidR="008B3008" w:rsidRDefault="008B3008" w:rsidP="008B3008">
            <w:pPr>
              <w:jc w:val="both"/>
            </w:pPr>
            <w:r>
              <w:t>«Организация предметно-эстетической среды», «Работа с вожатыми и воспитателями».</w:t>
            </w:r>
          </w:p>
          <w:p w:rsidR="008B3008" w:rsidRDefault="008B3008" w:rsidP="008B3008">
            <w:pPr>
              <w:jc w:val="both"/>
            </w:pPr>
          </w:p>
          <w:p w:rsidR="000A4F39" w:rsidRDefault="008B3008" w:rsidP="008B3008">
            <w:pPr>
              <w:jc w:val="both"/>
            </w:pPr>
            <w:r>
              <w:t>Посещение плавательного бассейна 129 школы. Мастер-классы кружко</w:t>
            </w:r>
            <w:r>
              <w:t>в «Город мастеров» и «</w:t>
            </w:r>
            <w:proofErr w:type="gramStart"/>
            <w:r>
              <w:t>Да-Винчи</w:t>
            </w:r>
            <w:proofErr w:type="gramEnd"/>
            <w:r>
              <w:t>», отрядные дела.</w:t>
            </w:r>
          </w:p>
          <w:p w:rsidR="00873AD5" w:rsidRDefault="00873AD5">
            <w:pPr>
              <w:jc w:val="both"/>
            </w:pP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rPr>
                <w:lang w:val="en-US"/>
              </w:rPr>
            </w:pPr>
            <w:r>
              <w:rPr>
                <w:lang w:val="en-US"/>
              </w:rPr>
              <w:t>14.06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2676A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2676A5">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44343" w:rsidRDefault="00044343">
            <w:pPr>
              <w:pStyle w:val="affd"/>
              <w:jc w:val="center"/>
              <w:rPr>
                <w:sz w:val="28"/>
                <w:szCs w:val="28"/>
              </w:rPr>
            </w:pPr>
            <w:r>
              <w:rPr>
                <w:sz w:val="28"/>
                <w:szCs w:val="28"/>
                <w:lang w:val="en-US"/>
              </w:rPr>
              <w:t>1</w:t>
            </w:r>
            <w:r>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FA6E2B" w:rsidRDefault="00FA6E2B" w:rsidP="00FA6E2B">
            <w:pPr>
              <w:jc w:val="both"/>
            </w:pPr>
            <w:r>
              <w:t xml:space="preserve">Модуль: </w:t>
            </w:r>
            <w:r>
              <w:t xml:space="preserve"> « Отрядная работа», «Профориентация», «ЗОЖ», «Дополнительное образование», </w:t>
            </w:r>
            <w:r w:rsidRPr="00FA6E2B">
              <w:t>«Профилактика и безопасность», «Экс</w:t>
            </w:r>
            <w:r>
              <w:t>курсии и походы»</w:t>
            </w:r>
            <w:r w:rsidRPr="00FA6E2B">
              <w:t>,</w:t>
            </w:r>
            <w:r w:rsidR="00ED651F">
              <w:t xml:space="preserve"> </w:t>
            </w:r>
            <w:r w:rsidR="00ED651F" w:rsidRPr="00ED651F">
              <w:t>«Коллективно-творческое дело (КТД)»</w:t>
            </w:r>
            <w:proofErr w:type="gramStart"/>
            <w:r w:rsidR="00ED651F">
              <w:t>,</w:t>
            </w:r>
            <w:r>
              <w:t>«</w:t>
            </w:r>
            <w:proofErr w:type="gramEnd"/>
            <w:r>
              <w:t>Организация предметно-эстетической среды», «Работа с вожатыми и воспитателями», «Детское медиа пространство»</w:t>
            </w:r>
          </w:p>
          <w:p w:rsidR="00FA6E2B" w:rsidRDefault="00FA6E2B">
            <w:pPr>
              <w:jc w:val="both"/>
            </w:pPr>
          </w:p>
          <w:p w:rsidR="000A4F39" w:rsidRDefault="00873AD5">
            <w:pPr>
              <w:jc w:val="both"/>
            </w:pPr>
            <w:r>
              <w:t>Парк Победы «Лига чемпионов»</w:t>
            </w:r>
            <w:r w:rsidR="00AC1BC3">
              <w:t xml:space="preserve"> СК «Зенит»</w:t>
            </w:r>
          </w:p>
          <w:p w:rsidR="00FA6E2B" w:rsidRPr="002676A5" w:rsidRDefault="00FA6E2B">
            <w:pPr>
              <w:jc w:val="both"/>
            </w:pPr>
            <w:r>
              <w:t>«Парад звёзд» конкурсное мероприятие среди воспитанников.</w:t>
            </w: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rPr>
                <w:lang w:val="en-US"/>
              </w:rPr>
            </w:pPr>
            <w:r>
              <w:rPr>
                <w:lang w:val="en-US"/>
              </w:rPr>
              <w:t>15.06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2676A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2676A5">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44343" w:rsidRDefault="00044343">
            <w:pPr>
              <w:pStyle w:val="affd"/>
              <w:jc w:val="center"/>
              <w:rPr>
                <w:sz w:val="28"/>
                <w:szCs w:val="28"/>
              </w:rPr>
            </w:pPr>
            <w:r>
              <w:rPr>
                <w:sz w:val="28"/>
                <w:szCs w:val="28"/>
                <w:lang w:val="en-US"/>
              </w:rPr>
              <w:t>1</w:t>
            </w:r>
            <w:r>
              <w:rPr>
                <w:sz w:val="28"/>
                <w:szCs w:val="28"/>
              </w:rPr>
              <w:t>6</w:t>
            </w:r>
          </w:p>
        </w:tc>
        <w:tc>
          <w:tcPr>
            <w:tcW w:w="3685" w:type="dxa"/>
            <w:tcBorders>
              <w:top w:val="single" w:sz="2" w:space="0" w:color="000000"/>
              <w:left w:val="single" w:sz="2" w:space="0" w:color="000000"/>
              <w:bottom w:val="single" w:sz="2" w:space="0" w:color="000000"/>
            </w:tcBorders>
            <w:shd w:val="clear" w:color="auto" w:fill="FFFFFF"/>
          </w:tcPr>
          <w:p w:rsidR="002676A5" w:rsidRDefault="002676A5" w:rsidP="002676A5">
            <w:pPr>
              <w:jc w:val="both"/>
            </w:pPr>
            <w:r>
              <w:t xml:space="preserve">Модуль: « Отрядная работа», «Профориентация», «Дополнительное образование», </w:t>
            </w:r>
          </w:p>
          <w:p w:rsidR="002676A5" w:rsidRDefault="002676A5" w:rsidP="002676A5">
            <w:pPr>
              <w:jc w:val="both"/>
            </w:pPr>
            <w:r>
              <w:t>«Организация предметно-</w:t>
            </w:r>
            <w:r>
              <w:lastRenderedPageBreak/>
              <w:t>эстетической среды», «Работа с вожатыми и воспитателями», «Детское медиа пространство»</w:t>
            </w:r>
            <w:r>
              <w:t>.</w:t>
            </w:r>
          </w:p>
          <w:p w:rsidR="002676A5" w:rsidRDefault="002676A5" w:rsidP="002676A5">
            <w:pPr>
              <w:jc w:val="both"/>
            </w:pPr>
          </w:p>
          <w:p w:rsidR="000A4F39" w:rsidRDefault="00AC1BC3">
            <w:pPr>
              <w:jc w:val="both"/>
            </w:pPr>
            <w:r>
              <w:t>Театр кукол «Лесная ярмарка» в ЦДТ «Новатор»</w:t>
            </w:r>
          </w:p>
          <w:p w:rsidR="002676A5" w:rsidRDefault="002676A5">
            <w:pPr>
              <w:jc w:val="both"/>
            </w:pPr>
            <w:r w:rsidRPr="002676A5">
              <w:t>Музыкальное занятие «</w:t>
            </w:r>
            <w:proofErr w:type="spellStart"/>
            <w:r w:rsidRPr="002676A5">
              <w:t>Домисолька</w:t>
            </w:r>
            <w:proofErr w:type="spellEnd"/>
            <w:r w:rsidRPr="002676A5">
              <w:t>», спортклуб « Быстрее! Выше! Сильнее!»</w:t>
            </w: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rPr>
                <w:lang w:val="en-US"/>
              </w:rPr>
            </w:pPr>
            <w:r>
              <w:rPr>
                <w:lang w:val="en-US"/>
              </w:rPr>
              <w:lastRenderedPageBreak/>
              <w:t>16.06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2676A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2676A5">
            <w:pPr>
              <w:jc w:val="center"/>
            </w:pPr>
            <w:r>
              <w:t>*</w:t>
            </w:r>
          </w:p>
        </w:tc>
      </w:tr>
      <w:tr w:rsidR="00ED651F">
        <w:trPr>
          <w:trHeight w:val="322"/>
        </w:trPr>
        <w:tc>
          <w:tcPr>
            <w:tcW w:w="689" w:type="dxa"/>
            <w:tcBorders>
              <w:top w:val="single" w:sz="2" w:space="0" w:color="000000"/>
              <w:left w:val="single" w:sz="2" w:space="0" w:color="000000"/>
              <w:bottom w:val="single" w:sz="2" w:space="0" w:color="000000"/>
            </w:tcBorders>
            <w:shd w:val="clear" w:color="auto" w:fill="FFFFFF"/>
          </w:tcPr>
          <w:p w:rsidR="00ED651F" w:rsidRPr="00044343" w:rsidRDefault="00044343">
            <w:pPr>
              <w:pStyle w:val="affd"/>
              <w:jc w:val="center"/>
              <w:rPr>
                <w:sz w:val="28"/>
                <w:szCs w:val="28"/>
              </w:rPr>
            </w:pPr>
            <w:r>
              <w:rPr>
                <w:sz w:val="28"/>
                <w:szCs w:val="28"/>
              </w:rPr>
              <w:lastRenderedPageBreak/>
              <w:t>17.</w:t>
            </w:r>
          </w:p>
        </w:tc>
        <w:tc>
          <w:tcPr>
            <w:tcW w:w="3685" w:type="dxa"/>
            <w:tcBorders>
              <w:top w:val="single" w:sz="2" w:space="0" w:color="000000"/>
              <w:left w:val="single" w:sz="2" w:space="0" w:color="000000"/>
              <w:bottom w:val="single" w:sz="2" w:space="0" w:color="000000"/>
            </w:tcBorders>
            <w:shd w:val="clear" w:color="auto" w:fill="FFFFFF"/>
          </w:tcPr>
          <w:p w:rsidR="00ED651F" w:rsidRDefault="00ED651F" w:rsidP="002676A5">
            <w:pPr>
              <w:jc w:val="both"/>
            </w:pPr>
            <w:r w:rsidRPr="00ED651F">
              <w:t>Экскурсии и походы выходного дня</w:t>
            </w:r>
            <w:r>
              <w:t>. Парк им. Аксакова</w:t>
            </w:r>
          </w:p>
        </w:tc>
        <w:tc>
          <w:tcPr>
            <w:tcW w:w="1417" w:type="dxa"/>
            <w:tcBorders>
              <w:top w:val="single" w:sz="2" w:space="0" w:color="000000"/>
              <w:left w:val="single" w:sz="2" w:space="0" w:color="000000"/>
              <w:bottom w:val="single" w:sz="2" w:space="0" w:color="000000"/>
            </w:tcBorders>
            <w:shd w:val="clear" w:color="auto" w:fill="FFFFFF"/>
          </w:tcPr>
          <w:p w:rsidR="00ED651F" w:rsidRPr="00ED651F" w:rsidRDefault="00ED651F">
            <w:pPr>
              <w:jc w:val="center"/>
            </w:pPr>
            <w:r>
              <w:t>17.06</w:t>
            </w:r>
          </w:p>
        </w:tc>
        <w:tc>
          <w:tcPr>
            <w:tcW w:w="1701" w:type="dxa"/>
            <w:tcBorders>
              <w:top w:val="single" w:sz="2" w:space="0" w:color="000000"/>
              <w:left w:val="single" w:sz="2" w:space="0" w:color="000000"/>
              <w:bottom w:val="single" w:sz="2" w:space="0" w:color="000000"/>
            </w:tcBorders>
            <w:shd w:val="clear" w:color="auto" w:fill="FFFFFF"/>
          </w:tcPr>
          <w:p w:rsidR="00ED651F" w:rsidRDefault="00ED651F">
            <w:pPr>
              <w:jc w:val="center"/>
            </w:pPr>
          </w:p>
        </w:tc>
        <w:tc>
          <w:tcPr>
            <w:tcW w:w="1417" w:type="dxa"/>
            <w:tcBorders>
              <w:top w:val="single" w:sz="2" w:space="0" w:color="000000"/>
              <w:left w:val="single" w:sz="2" w:space="0" w:color="000000"/>
              <w:bottom w:val="single" w:sz="2" w:space="0" w:color="000000"/>
            </w:tcBorders>
            <w:shd w:val="clear" w:color="auto" w:fill="FFFFFF"/>
          </w:tcPr>
          <w:p w:rsidR="00ED651F" w:rsidRDefault="0004434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51F" w:rsidRDefault="00044343">
            <w:pPr>
              <w:jc w:val="center"/>
            </w:pPr>
            <w:r>
              <w:t>*</w:t>
            </w:r>
          </w:p>
        </w:tc>
      </w:tr>
      <w:tr w:rsidR="00ED651F">
        <w:trPr>
          <w:trHeight w:val="322"/>
        </w:trPr>
        <w:tc>
          <w:tcPr>
            <w:tcW w:w="689" w:type="dxa"/>
            <w:tcBorders>
              <w:top w:val="single" w:sz="2" w:space="0" w:color="000000"/>
              <w:left w:val="single" w:sz="2" w:space="0" w:color="000000"/>
              <w:bottom w:val="single" w:sz="2" w:space="0" w:color="000000"/>
            </w:tcBorders>
            <w:shd w:val="clear" w:color="auto" w:fill="FFFFFF"/>
          </w:tcPr>
          <w:p w:rsidR="00ED651F" w:rsidRPr="00ED651F" w:rsidRDefault="00044343">
            <w:pPr>
              <w:pStyle w:val="affd"/>
              <w:jc w:val="center"/>
              <w:rPr>
                <w:sz w:val="28"/>
                <w:szCs w:val="28"/>
              </w:rPr>
            </w:pPr>
            <w:r>
              <w:rPr>
                <w:sz w:val="28"/>
                <w:szCs w:val="28"/>
              </w:rPr>
              <w:t>18.</w:t>
            </w:r>
          </w:p>
        </w:tc>
        <w:tc>
          <w:tcPr>
            <w:tcW w:w="3685" w:type="dxa"/>
            <w:tcBorders>
              <w:top w:val="single" w:sz="2" w:space="0" w:color="000000"/>
              <w:left w:val="single" w:sz="2" w:space="0" w:color="000000"/>
              <w:bottom w:val="single" w:sz="2" w:space="0" w:color="000000"/>
            </w:tcBorders>
            <w:shd w:val="clear" w:color="auto" w:fill="FFFFFF"/>
          </w:tcPr>
          <w:p w:rsidR="00ED651F" w:rsidRDefault="00ED651F" w:rsidP="002676A5">
            <w:pPr>
              <w:jc w:val="both"/>
            </w:pPr>
            <w:r w:rsidRPr="00ED651F">
              <w:t>Экскурсии и походы выходного дня</w:t>
            </w:r>
            <w:r>
              <w:t xml:space="preserve">. Парк </w:t>
            </w:r>
            <w:proofErr w:type="spellStart"/>
            <w:r>
              <w:t>Ватан</w:t>
            </w:r>
            <w:proofErr w:type="spellEnd"/>
            <w:r>
              <w:t>. Проезд на общественном транспорте.</w:t>
            </w:r>
          </w:p>
        </w:tc>
        <w:tc>
          <w:tcPr>
            <w:tcW w:w="1417" w:type="dxa"/>
            <w:tcBorders>
              <w:top w:val="single" w:sz="2" w:space="0" w:color="000000"/>
              <w:left w:val="single" w:sz="2" w:space="0" w:color="000000"/>
              <w:bottom w:val="single" w:sz="2" w:space="0" w:color="000000"/>
            </w:tcBorders>
            <w:shd w:val="clear" w:color="auto" w:fill="FFFFFF"/>
          </w:tcPr>
          <w:p w:rsidR="00ED651F" w:rsidRPr="00ED651F" w:rsidRDefault="00ED651F">
            <w:pPr>
              <w:jc w:val="center"/>
            </w:pPr>
            <w:r>
              <w:t>18.06</w:t>
            </w:r>
          </w:p>
        </w:tc>
        <w:tc>
          <w:tcPr>
            <w:tcW w:w="1701" w:type="dxa"/>
            <w:tcBorders>
              <w:top w:val="single" w:sz="2" w:space="0" w:color="000000"/>
              <w:left w:val="single" w:sz="2" w:space="0" w:color="000000"/>
              <w:bottom w:val="single" w:sz="2" w:space="0" w:color="000000"/>
            </w:tcBorders>
            <w:shd w:val="clear" w:color="auto" w:fill="FFFFFF"/>
          </w:tcPr>
          <w:p w:rsidR="00ED651F" w:rsidRDefault="00ED651F">
            <w:pPr>
              <w:jc w:val="center"/>
            </w:pPr>
          </w:p>
        </w:tc>
        <w:tc>
          <w:tcPr>
            <w:tcW w:w="1417" w:type="dxa"/>
            <w:tcBorders>
              <w:top w:val="single" w:sz="2" w:space="0" w:color="000000"/>
              <w:left w:val="single" w:sz="2" w:space="0" w:color="000000"/>
              <w:bottom w:val="single" w:sz="2" w:space="0" w:color="000000"/>
            </w:tcBorders>
            <w:shd w:val="clear" w:color="auto" w:fill="FFFFFF"/>
          </w:tcPr>
          <w:p w:rsidR="00ED651F" w:rsidRDefault="0004434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ED651F" w:rsidRDefault="00044343">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ED651F" w:rsidRDefault="00044343">
            <w:pPr>
              <w:pStyle w:val="affd"/>
              <w:jc w:val="center"/>
              <w:rPr>
                <w:sz w:val="28"/>
                <w:szCs w:val="28"/>
              </w:rPr>
            </w:pPr>
            <w:r>
              <w:rPr>
                <w:sz w:val="28"/>
                <w:szCs w:val="28"/>
              </w:rPr>
              <w:t>19</w:t>
            </w:r>
          </w:p>
        </w:tc>
        <w:tc>
          <w:tcPr>
            <w:tcW w:w="3685" w:type="dxa"/>
            <w:tcBorders>
              <w:top w:val="single" w:sz="2" w:space="0" w:color="000000"/>
              <w:left w:val="single" w:sz="2" w:space="0" w:color="000000"/>
              <w:bottom w:val="single" w:sz="2" w:space="0" w:color="000000"/>
            </w:tcBorders>
            <w:shd w:val="clear" w:color="auto" w:fill="FFFFFF"/>
          </w:tcPr>
          <w:p w:rsidR="002676A5" w:rsidRDefault="002676A5" w:rsidP="002676A5">
            <w:pPr>
              <w:jc w:val="both"/>
            </w:pPr>
            <w:r>
              <w:t xml:space="preserve">Модуль: « Отрядная работа», «Профориентация», «ЗОЖ», «Дополнительное образование», </w:t>
            </w:r>
          </w:p>
          <w:p w:rsidR="002676A5" w:rsidRDefault="002676A5" w:rsidP="002676A5">
            <w:pPr>
              <w:jc w:val="both"/>
            </w:pPr>
            <w:r>
              <w:t>«Организация предметно-эстетической среды», «Работа с вожатыми и воспитателями».</w:t>
            </w:r>
          </w:p>
          <w:p w:rsidR="002676A5" w:rsidRDefault="002676A5" w:rsidP="002676A5">
            <w:pPr>
              <w:jc w:val="both"/>
            </w:pPr>
          </w:p>
          <w:p w:rsidR="000A4F39" w:rsidRDefault="002676A5" w:rsidP="002676A5">
            <w:pPr>
              <w:jc w:val="both"/>
            </w:pPr>
            <w:r>
              <w:t>Посещение плавательного бассейна 129 школы. Мастер-классы кружков «Город мастеров» и «</w:t>
            </w:r>
            <w:proofErr w:type="gramStart"/>
            <w:r>
              <w:t>Да-Винчи</w:t>
            </w:r>
            <w:proofErr w:type="gramEnd"/>
            <w:r>
              <w:t>»»</w:t>
            </w: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rPr>
                <w:lang w:val="en-US"/>
              </w:rPr>
            </w:pPr>
            <w:r>
              <w:rPr>
                <w:lang w:val="en-US"/>
              </w:rPr>
              <w:t>19.06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2676A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2676A5">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44343" w:rsidRDefault="00044343">
            <w:pPr>
              <w:pStyle w:val="affd"/>
              <w:jc w:val="center"/>
              <w:rPr>
                <w:sz w:val="28"/>
                <w:szCs w:val="28"/>
              </w:rPr>
            </w:pPr>
            <w:r>
              <w:rPr>
                <w:sz w:val="28"/>
                <w:szCs w:val="28"/>
              </w:rPr>
              <w:t>20</w:t>
            </w:r>
          </w:p>
        </w:tc>
        <w:tc>
          <w:tcPr>
            <w:tcW w:w="3685" w:type="dxa"/>
            <w:tcBorders>
              <w:top w:val="single" w:sz="2" w:space="0" w:color="000000"/>
              <w:left w:val="single" w:sz="2" w:space="0" w:color="000000"/>
              <w:bottom w:val="single" w:sz="2" w:space="0" w:color="000000"/>
            </w:tcBorders>
            <w:shd w:val="clear" w:color="auto" w:fill="FFFFFF"/>
          </w:tcPr>
          <w:p w:rsidR="002676A5" w:rsidRDefault="002676A5" w:rsidP="002676A5">
            <w:pPr>
              <w:jc w:val="both"/>
            </w:pPr>
            <w:r>
              <w:t xml:space="preserve">Модуль: </w:t>
            </w:r>
            <w:r>
              <w:t>«Ключевые мероприятия для лагеря», «Дополнительное образование», «Организация предметно-эстетической среды»,</w:t>
            </w:r>
          </w:p>
          <w:p w:rsidR="002676A5" w:rsidRDefault="002676A5" w:rsidP="002676A5">
            <w:pPr>
              <w:jc w:val="both"/>
            </w:pPr>
            <w:r>
              <w:t>«Профилактика и безопасность». «Работа с вожатыми и воспитателями».</w:t>
            </w:r>
          </w:p>
          <w:p w:rsidR="000A4F39" w:rsidRDefault="00AC1BC3">
            <w:pPr>
              <w:jc w:val="both"/>
            </w:pPr>
            <w:r>
              <w:t>Речная прогулка на теплоходе по р.</w:t>
            </w:r>
            <w:r w:rsidR="002676A5">
              <w:t xml:space="preserve"> </w:t>
            </w:r>
            <w:r>
              <w:t>Белой.</w:t>
            </w:r>
          </w:p>
          <w:p w:rsidR="002676A5" w:rsidRDefault="002676A5">
            <w:pPr>
              <w:jc w:val="both"/>
            </w:pPr>
            <w:r w:rsidRPr="002676A5">
              <w:t xml:space="preserve"> Мастер-классы кружков «Город мастеров» и «</w:t>
            </w:r>
            <w:proofErr w:type="gramStart"/>
            <w:r w:rsidRPr="002676A5">
              <w:t>Да-Винчи</w:t>
            </w:r>
            <w:proofErr w:type="gramEnd"/>
            <w:r w:rsidRPr="002676A5">
              <w:t>», отрядные дела.</w:t>
            </w:r>
          </w:p>
          <w:p w:rsidR="002676A5" w:rsidRDefault="002676A5">
            <w:pPr>
              <w:jc w:val="both"/>
            </w:pPr>
          </w:p>
        </w:tc>
        <w:tc>
          <w:tcPr>
            <w:tcW w:w="1417" w:type="dxa"/>
            <w:tcBorders>
              <w:top w:val="single" w:sz="2" w:space="0" w:color="000000"/>
              <w:left w:val="single" w:sz="2" w:space="0" w:color="000000"/>
              <w:bottom w:val="single" w:sz="2" w:space="0" w:color="000000"/>
            </w:tcBorders>
            <w:shd w:val="clear" w:color="auto" w:fill="FFFFFF"/>
          </w:tcPr>
          <w:p w:rsidR="000A4F39" w:rsidRPr="000A4F39" w:rsidRDefault="000A4F39">
            <w:pPr>
              <w:jc w:val="center"/>
              <w:rPr>
                <w:lang w:val="en-US"/>
              </w:rPr>
            </w:pPr>
            <w:r>
              <w:rPr>
                <w:lang w:val="en-US"/>
              </w:rPr>
              <w:t>20.06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2676A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2676A5">
            <w:pPr>
              <w:jc w:val="center"/>
            </w:pPr>
            <w:r>
              <w:t>*</w:t>
            </w:r>
          </w:p>
        </w:tc>
      </w:tr>
      <w:tr w:rsidR="000A4F39">
        <w:trPr>
          <w:trHeight w:val="322"/>
        </w:trPr>
        <w:tc>
          <w:tcPr>
            <w:tcW w:w="689" w:type="dxa"/>
            <w:tcBorders>
              <w:top w:val="single" w:sz="2" w:space="0" w:color="000000"/>
              <w:left w:val="single" w:sz="2" w:space="0" w:color="000000"/>
              <w:bottom w:val="single" w:sz="2" w:space="0" w:color="000000"/>
            </w:tcBorders>
            <w:shd w:val="clear" w:color="auto" w:fill="FFFFFF"/>
          </w:tcPr>
          <w:p w:rsidR="000A4F39" w:rsidRPr="00044343" w:rsidRDefault="00044343">
            <w:pPr>
              <w:pStyle w:val="affd"/>
              <w:jc w:val="center"/>
              <w:rPr>
                <w:sz w:val="28"/>
                <w:szCs w:val="28"/>
              </w:rPr>
            </w:pPr>
            <w:r>
              <w:rPr>
                <w:sz w:val="28"/>
                <w:szCs w:val="28"/>
              </w:rPr>
              <w:t>21</w:t>
            </w:r>
          </w:p>
        </w:tc>
        <w:tc>
          <w:tcPr>
            <w:tcW w:w="3685" w:type="dxa"/>
            <w:tcBorders>
              <w:top w:val="single" w:sz="2" w:space="0" w:color="000000"/>
              <w:left w:val="single" w:sz="2" w:space="0" w:color="000000"/>
              <w:bottom w:val="single" w:sz="2" w:space="0" w:color="000000"/>
            </w:tcBorders>
            <w:shd w:val="clear" w:color="auto" w:fill="FFFFFF"/>
          </w:tcPr>
          <w:p w:rsidR="002676A5" w:rsidRDefault="000A4F39" w:rsidP="002676A5">
            <w:pPr>
              <w:jc w:val="both"/>
            </w:pPr>
            <w:r w:rsidRPr="000A4F39">
              <w:t>Модуль «Будущее России»</w:t>
            </w:r>
            <w:r w:rsidR="002676A5">
              <w:t xml:space="preserve">, </w:t>
            </w:r>
            <w:r w:rsidR="002676A5">
              <w:t>«Ключевые мероприятия для лагеря», «Дополнительное образование», «Организация предметно-эстетической среды»,</w:t>
            </w:r>
          </w:p>
          <w:p w:rsidR="000A4F39" w:rsidRDefault="002676A5" w:rsidP="002676A5">
            <w:pPr>
              <w:jc w:val="both"/>
            </w:pPr>
            <w:r>
              <w:t>«Профилактика и безопасность». «Раб</w:t>
            </w:r>
            <w:r w:rsidR="00044343">
              <w:t>ота с вожатыми и воспитателями», «Работа с родителями»</w:t>
            </w:r>
          </w:p>
          <w:p w:rsidR="002676A5" w:rsidRDefault="002676A5">
            <w:pPr>
              <w:jc w:val="both"/>
            </w:pPr>
          </w:p>
          <w:p w:rsidR="00AC1BC3" w:rsidRDefault="00AC1BC3">
            <w:pPr>
              <w:jc w:val="both"/>
            </w:pPr>
            <w:r>
              <w:t>ДК «Химик» игровая программа «Лето в стиле диско»</w:t>
            </w:r>
          </w:p>
          <w:p w:rsidR="00AC1BC3" w:rsidRDefault="00AC1BC3">
            <w:pPr>
              <w:jc w:val="both"/>
            </w:pPr>
            <w:r>
              <w:lastRenderedPageBreak/>
              <w:t>Закрытие смены. Ростовая кукла.</w:t>
            </w:r>
            <w:r w:rsidR="004F3F8B">
              <w:t xml:space="preserve"> </w:t>
            </w:r>
            <w:r>
              <w:t>Родительский день.</w:t>
            </w:r>
            <w:r w:rsidR="004F3F8B">
              <w:t xml:space="preserve"> Спуск флагов РФ и РБ.</w:t>
            </w:r>
          </w:p>
          <w:p w:rsidR="00AC1BC3" w:rsidRDefault="00AC1BC3">
            <w:pPr>
              <w:jc w:val="both"/>
            </w:pPr>
          </w:p>
        </w:tc>
        <w:tc>
          <w:tcPr>
            <w:tcW w:w="1417" w:type="dxa"/>
            <w:tcBorders>
              <w:top w:val="single" w:sz="2" w:space="0" w:color="000000"/>
              <w:left w:val="single" w:sz="2" w:space="0" w:color="000000"/>
              <w:bottom w:val="single" w:sz="2" w:space="0" w:color="000000"/>
            </w:tcBorders>
            <w:shd w:val="clear" w:color="auto" w:fill="FFFFFF"/>
          </w:tcPr>
          <w:p w:rsidR="000A4F39" w:rsidRPr="004F3F8B" w:rsidRDefault="000A4F39">
            <w:pPr>
              <w:jc w:val="center"/>
            </w:pPr>
            <w:r w:rsidRPr="004F3F8B">
              <w:lastRenderedPageBreak/>
              <w:t>21.06</w:t>
            </w:r>
          </w:p>
        </w:tc>
        <w:tc>
          <w:tcPr>
            <w:tcW w:w="1701" w:type="dxa"/>
            <w:tcBorders>
              <w:top w:val="single" w:sz="2" w:space="0" w:color="000000"/>
              <w:left w:val="single" w:sz="2" w:space="0" w:color="000000"/>
              <w:bottom w:val="single" w:sz="2" w:space="0" w:color="000000"/>
            </w:tcBorders>
            <w:shd w:val="clear" w:color="auto" w:fill="FFFFFF"/>
          </w:tcPr>
          <w:p w:rsidR="000A4F39" w:rsidRDefault="000A4F39">
            <w:pPr>
              <w:jc w:val="center"/>
            </w:pPr>
          </w:p>
        </w:tc>
        <w:tc>
          <w:tcPr>
            <w:tcW w:w="1417" w:type="dxa"/>
            <w:tcBorders>
              <w:top w:val="single" w:sz="2" w:space="0" w:color="000000"/>
              <w:left w:val="single" w:sz="2" w:space="0" w:color="000000"/>
              <w:bottom w:val="single" w:sz="2" w:space="0" w:color="000000"/>
            </w:tcBorders>
            <w:shd w:val="clear" w:color="auto" w:fill="FFFFFF"/>
          </w:tcPr>
          <w:p w:rsidR="000A4F39" w:rsidRDefault="002676A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A4F39" w:rsidRDefault="002676A5">
            <w:pPr>
              <w:jc w:val="center"/>
            </w:pPr>
            <w:r>
              <w:t>*</w:t>
            </w:r>
          </w:p>
        </w:tc>
      </w:tr>
    </w:tbl>
    <w:p w:rsidR="00236C57" w:rsidRDefault="00236C57"/>
    <w:sectPr w:rsidR="00236C57">
      <w:headerReference w:type="default" r:id="rId10"/>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AE" w:rsidRDefault="00D924AE">
      <w:r>
        <w:separator/>
      </w:r>
    </w:p>
  </w:endnote>
  <w:endnote w:type="continuationSeparator" w:id="0">
    <w:p w:rsidR="00D924AE" w:rsidRDefault="00D9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AE" w:rsidRDefault="00D924AE">
      <w:r>
        <w:separator/>
      </w:r>
    </w:p>
  </w:footnote>
  <w:footnote w:type="continuationSeparator" w:id="0">
    <w:p w:rsidR="00D924AE" w:rsidRDefault="00D924AE">
      <w:r>
        <w:continuationSeparator/>
      </w:r>
    </w:p>
  </w:footnote>
  <w:footnote w:id="1">
    <w:p w:rsidR="00873AD5" w:rsidRDefault="00873AD5">
      <w:pPr>
        <w:pStyle w:val="ac"/>
      </w:pPr>
      <w:r>
        <w:rPr>
          <w:rStyle w:val="a3"/>
        </w:rPr>
        <w:footnoteRef/>
      </w:r>
      <w:r>
        <w:t xml:space="preserve">  </w:t>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D5" w:rsidRDefault="00873AD5">
    <w:pPr>
      <w:pStyle w:val="ae"/>
      <w:jc w:val="center"/>
    </w:pPr>
    <w:r>
      <w:rPr>
        <w:rFonts w:cs="Times New Roman"/>
      </w:rPr>
      <w:fldChar w:fldCharType="begin"/>
    </w:r>
    <w:r>
      <w:rPr>
        <w:rFonts w:cs="Times New Roman"/>
      </w:rPr>
      <w:instrText>PAGE</w:instrText>
    </w:r>
    <w:r>
      <w:rPr>
        <w:rFonts w:cs="Times New Roman"/>
      </w:rPr>
      <w:fldChar w:fldCharType="separate"/>
    </w:r>
    <w:r w:rsidR="00630515">
      <w:rPr>
        <w:rFonts w:cs="Times New Roman"/>
        <w:noProof/>
      </w:rPr>
      <w:t>33</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D5" w:rsidRDefault="00873AD5">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630515">
      <w:rPr>
        <w:rFonts w:cs="Times New Roman"/>
        <w:noProof/>
        <w:sz w:val="28"/>
        <w:szCs w:val="28"/>
      </w:rPr>
      <w:t>39</w:t>
    </w:r>
    <w:r>
      <w:rPr>
        <w:rFonts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95"/>
    <w:rsid w:val="DFE49088"/>
    <w:rsid w:val="00044343"/>
    <w:rsid w:val="0007066F"/>
    <w:rsid w:val="00084926"/>
    <w:rsid w:val="0009009D"/>
    <w:rsid w:val="000923F9"/>
    <w:rsid w:val="000A4F39"/>
    <w:rsid w:val="000C22DB"/>
    <w:rsid w:val="000D4573"/>
    <w:rsid w:val="000F395B"/>
    <w:rsid w:val="000F5AA1"/>
    <w:rsid w:val="00152A16"/>
    <w:rsid w:val="00176E99"/>
    <w:rsid w:val="001D1E66"/>
    <w:rsid w:val="00236C57"/>
    <w:rsid w:val="00257100"/>
    <w:rsid w:val="002676A5"/>
    <w:rsid w:val="00281381"/>
    <w:rsid w:val="002B53F5"/>
    <w:rsid w:val="002F7AE1"/>
    <w:rsid w:val="003219D9"/>
    <w:rsid w:val="00326C64"/>
    <w:rsid w:val="003B34D8"/>
    <w:rsid w:val="00435423"/>
    <w:rsid w:val="00477A11"/>
    <w:rsid w:val="004F3F8B"/>
    <w:rsid w:val="0051505F"/>
    <w:rsid w:val="005473D5"/>
    <w:rsid w:val="0057489F"/>
    <w:rsid w:val="005D5EA0"/>
    <w:rsid w:val="00630515"/>
    <w:rsid w:val="00663108"/>
    <w:rsid w:val="007622A7"/>
    <w:rsid w:val="0078728C"/>
    <w:rsid w:val="007D1D9F"/>
    <w:rsid w:val="007E2EEC"/>
    <w:rsid w:val="00800BE3"/>
    <w:rsid w:val="008014DB"/>
    <w:rsid w:val="00827371"/>
    <w:rsid w:val="00835FD6"/>
    <w:rsid w:val="00873AD5"/>
    <w:rsid w:val="00881B6B"/>
    <w:rsid w:val="008A24C4"/>
    <w:rsid w:val="008B0CE3"/>
    <w:rsid w:val="008B3008"/>
    <w:rsid w:val="009706E8"/>
    <w:rsid w:val="009E4642"/>
    <w:rsid w:val="00A07C64"/>
    <w:rsid w:val="00A50119"/>
    <w:rsid w:val="00A577BF"/>
    <w:rsid w:val="00A73207"/>
    <w:rsid w:val="00A9742E"/>
    <w:rsid w:val="00AC1BC3"/>
    <w:rsid w:val="00AF4069"/>
    <w:rsid w:val="00B64816"/>
    <w:rsid w:val="00B653F6"/>
    <w:rsid w:val="00BC5D76"/>
    <w:rsid w:val="00C75D7B"/>
    <w:rsid w:val="00CC3C0C"/>
    <w:rsid w:val="00CE74BC"/>
    <w:rsid w:val="00D05C0C"/>
    <w:rsid w:val="00D26897"/>
    <w:rsid w:val="00D72BB2"/>
    <w:rsid w:val="00D924AE"/>
    <w:rsid w:val="00DB2F33"/>
    <w:rsid w:val="00DC1C32"/>
    <w:rsid w:val="00DF221E"/>
    <w:rsid w:val="00DF6695"/>
    <w:rsid w:val="00E40CC1"/>
    <w:rsid w:val="00E52643"/>
    <w:rsid w:val="00EA204A"/>
    <w:rsid w:val="00EC537F"/>
    <w:rsid w:val="00ED651F"/>
    <w:rsid w:val="00F0579C"/>
    <w:rsid w:val="00F37151"/>
    <w:rsid w:val="00F85604"/>
    <w:rsid w:val="00FA6E2B"/>
    <w:rsid w:val="00FC42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Hyperlink"/>
    <w:uiPriority w:val="99"/>
    <w:unhideWhenUsed/>
    <w:qFormat/>
    <w:rPr>
      <w:color w:val="0000FF"/>
      <w:u w:val="single"/>
    </w:rPr>
  </w:style>
  <w:style w:type="paragraph" w:styleId="a6">
    <w:name w:val="Balloon Text"/>
    <w:basedOn w:val="a"/>
    <w:qFormat/>
    <w:rPr>
      <w:rFonts w:ascii="Tahoma" w:hAnsi="Tahoma" w:cs="Tahoma"/>
      <w:sz w:val="16"/>
      <w:szCs w:val="16"/>
    </w:rPr>
  </w:style>
  <w:style w:type="paragraph" w:styleId="a7">
    <w:name w:val="caption"/>
    <w:basedOn w:val="a"/>
    <w:next w:val="a"/>
    <w:qFormat/>
    <w:pPr>
      <w:spacing w:before="120" w:after="120"/>
    </w:pPr>
    <w:rPr>
      <w:i/>
      <w:iCs/>
    </w:rPr>
  </w:style>
  <w:style w:type="paragraph" w:styleId="a8">
    <w:name w:val="annotation text"/>
    <w:basedOn w:val="a"/>
    <w:link w:val="a9"/>
    <w:uiPriority w:val="99"/>
    <w:semiHidden/>
    <w:unhideWhenUsed/>
    <w:qFormat/>
    <w:rPr>
      <w:rFonts w:cs="Mangal"/>
      <w:sz w:val="20"/>
      <w:szCs w:val="18"/>
    </w:rPr>
  </w:style>
  <w:style w:type="paragraph" w:styleId="10">
    <w:name w:val="index 1"/>
    <w:basedOn w:val="a"/>
    <w:next w:val="a"/>
    <w:uiPriority w:val="99"/>
    <w:semiHidden/>
    <w:unhideWhenUsed/>
    <w:qFormat/>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pPr>
      <w:spacing w:after="40"/>
    </w:pPr>
    <w:rPr>
      <w:sz w:val="18"/>
    </w:rPr>
  </w:style>
  <w:style w:type="paragraph" w:styleId="80">
    <w:name w:val="toc 8"/>
    <w:basedOn w:val="a"/>
    <w:next w:val="a"/>
    <w:uiPriority w:val="39"/>
    <w:unhideWhenUsed/>
    <w:qFormat/>
    <w:pPr>
      <w:spacing w:after="57"/>
      <w:ind w:left="1984"/>
    </w:pPr>
  </w:style>
  <w:style w:type="paragraph" w:styleId="ae">
    <w:name w:val="header"/>
    <w:basedOn w:val="a"/>
    <w:link w:val="12"/>
    <w:qFormat/>
    <w:pPr>
      <w:tabs>
        <w:tab w:val="center" w:pos="4677"/>
        <w:tab w:val="right" w:pos="9355"/>
      </w:tabs>
    </w:pPr>
  </w:style>
  <w:style w:type="paragraph" w:styleId="90">
    <w:name w:val="toc 9"/>
    <w:basedOn w:val="a"/>
    <w:next w:val="a"/>
    <w:uiPriority w:val="39"/>
    <w:unhideWhenUsed/>
    <w:qFormat/>
    <w:pPr>
      <w:spacing w:after="57"/>
      <w:ind w:left="2268"/>
    </w:pPr>
  </w:style>
  <w:style w:type="paragraph" w:styleId="71">
    <w:name w:val="toc 7"/>
    <w:basedOn w:val="a"/>
    <w:next w:val="a"/>
    <w:uiPriority w:val="39"/>
    <w:unhideWhenUsed/>
    <w:qFormat/>
    <w:pPr>
      <w:spacing w:after="57"/>
      <w:ind w:left="1701"/>
    </w:pPr>
  </w:style>
  <w:style w:type="paragraph" w:styleId="af">
    <w:name w:val="Body Text"/>
    <w:basedOn w:val="a"/>
    <w:qFormat/>
    <w:pPr>
      <w:ind w:firstLine="720"/>
      <w:jc w:val="both"/>
    </w:pPr>
    <w:rPr>
      <w:rFonts w:eastAsia="Batang" w:cs="Times New Roman"/>
      <w:sz w:val="20"/>
      <w:szCs w:val="20"/>
      <w:lang w:eastAsia="ko-KR"/>
    </w:rPr>
  </w:style>
  <w:style w:type="paragraph" w:styleId="af0">
    <w:name w:val="index heading"/>
    <w:basedOn w:val="a"/>
    <w:next w:val="10"/>
    <w:qFormat/>
  </w:style>
  <w:style w:type="paragraph" w:styleId="13">
    <w:name w:val="toc 1"/>
    <w:basedOn w:val="a"/>
    <w:next w:val="a"/>
    <w:uiPriority w:val="39"/>
    <w:unhideWhenUsed/>
    <w:qFormat/>
    <w:pPr>
      <w:spacing w:after="57"/>
    </w:pPr>
  </w:style>
  <w:style w:type="paragraph" w:styleId="61">
    <w:name w:val="toc 6"/>
    <w:basedOn w:val="a"/>
    <w:next w:val="a"/>
    <w:uiPriority w:val="39"/>
    <w:unhideWhenUsed/>
    <w:qFormat/>
    <w:pPr>
      <w:spacing w:after="57"/>
      <w:ind w:left="1417"/>
    </w:pPr>
  </w:style>
  <w:style w:type="paragraph" w:styleId="30">
    <w:name w:val="toc 3"/>
    <w:basedOn w:val="a"/>
    <w:next w:val="a"/>
    <w:uiPriority w:val="39"/>
    <w:unhideWhenUsed/>
    <w:qFormat/>
    <w:pPr>
      <w:spacing w:after="57"/>
      <w:ind w:left="567"/>
    </w:pPr>
  </w:style>
  <w:style w:type="paragraph" w:styleId="20">
    <w:name w:val="toc 2"/>
    <w:basedOn w:val="a"/>
    <w:next w:val="a"/>
    <w:uiPriority w:val="39"/>
    <w:unhideWhenUsed/>
    <w:qFormat/>
    <w:pPr>
      <w:spacing w:after="57"/>
      <w:ind w:left="283"/>
    </w:pPr>
  </w:style>
  <w:style w:type="paragraph" w:styleId="41">
    <w:name w:val="toc 4"/>
    <w:basedOn w:val="a"/>
    <w:next w:val="a"/>
    <w:uiPriority w:val="39"/>
    <w:unhideWhenUsed/>
    <w:qFormat/>
    <w:pPr>
      <w:spacing w:after="57"/>
      <w:ind w:left="850"/>
    </w:pPr>
  </w:style>
  <w:style w:type="paragraph" w:styleId="51">
    <w:name w:val="toc 5"/>
    <w:basedOn w:val="a"/>
    <w:next w:val="a"/>
    <w:uiPriority w:val="39"/>
    <w:unhideWhenUsed/>
    <w:qFormat/>
    <w:pPr>
      <w:spacing w:after="57"/>
      <w:ind w:left="1134"/>
    </w:pPr>
  </w:style>
  <w:style w:type="paragraph" w:styleId="af1">
    <w:name w:val="Body Text Indent"/>
    <w:basedOn w:val="a"/>
    <w:qFormat/>
    <w:pPr>
      <w:spacing w:after="120"/>
      <w:ind w:left="283"/>
    </w:pPr>
  </w:style>
  <w:style w:type="paragraph" w:styleId="af2">
    <w:name w:val="Title"/>
    <w:basedOn w:val="a"/>
    <w:next w:val="af"/>
    <w:qFormat/>
    <w:pPr>
      <w:keepNext/>
      <w:spacing w:before="240" w:after="120"/>
    </w:pPr>
    <w:rPr>
      <w:rFonts w:ascii="Liberation Sans" w:hAnsi="Liberation Sans"/>
      <w:sz w:val="28"/>
      <w:szCs w:val="28"/>
    </w:rPr>
  </w:style>
  <w:style w:type="paragraph" w:styleId="af3">
    <w:name w:val="footer"/>
    <w:basedOn w:val="a"/>
    <w:link w:val="14"/>
    <w:qFormat/>
    <w:pPr>
      <w:tabs>
        <w:tab w:val="center" w:pos="4677"/>
        <w:tab w:val="right" w:pos="9355"/>
      </w:tabs>
    </w:pPr>
  </w:style>
  <w:style w:type="paragraph" w:styleId="af4">
    <w:name w:val="List"/>
    <w:basedOn w:val="af"/>
    <w:qFormat/>
    <w:rPr>
      <w:rFonts w:cs="Droid Sans Devanagari"/>
    </w:rPr>
  </w:style>
  <w:style w:type="paragraph" w:styleId="af5">
    <w:name w:val="Subtitle"/>
    <w:basedOn w:val="a"/>
    <w:next w:val="a"/>
    <w:link w:val="af6"/>
    <w:uiPriority w:val="11"/>
    <w:qFormat/>
    <w:pPr>
      <w:spacing w:before="200" w:after="20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pPr>
      <w:spacing w:before="300" w:after="200"/>
      <w:contextualSpacing/>
    </w:pPr>
    <w:rPr>
      <w:sz w:val="48"/>
      <w:szCs w:val="48"/>
    </w:rPr>
  </w:style>
  <w:style w:type="paragraph" w:customStyle="1" w:styleId="17">
    <w:name w:val="Обычный (веб)1"/>
    <w:basedOn w:val="a"/>
    <w:qFormat/>
    <w:pPr>
      <w:spacing w:before="280" w:after="280"/>
    </w:pPr>
    <w:rPr>
      <w:rFonts w:eastAsia="Times New Roman" w:cs="Times New Roman"/>
      <w:lang w:eastAsia="ru-RU"/>
    </w:r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11">
    <w:name w:val="Заголовок 1 Знак1"/>
    <w:link w:val="1"/>
    <w:uiPriority w:val="9"/>
    <w:qFormat/>
    <w:rPr>
      <w:rFonts w:ascii="Arial" w:eastAsia="Arial" w:hAnsi="Arial" w:cs="Arial"/>
      <w:sz w:val="40"/>
      <w:szCs w:val="40"/>
    </w:rPr>
  </w:style>
  <w:style w:type="character" w:customStyle="1" w:styleId="21">
    <w:name w:val="Заголовок 2 Знак1"/>
    <w:link w:val="2"/>
    <w:uiPriority w:val="9"/>
    <w:qFormat/>
    <w:rPr>
      <w:rFonts w:ascii="Arial" w:eastAsia="Arial" w:hAnsi="Arial" w:cs="Arial"/>
      <w:sz w:val="34"/>
    </w:rPr>
  </w:style>
  <w:style w:type="character" w:customStyle="1" w:styleId="31">
    <w:name w:val="Заголовок 3 Знак1"/>
    <w:link w:val="3"/>
    <w:uiPriority w:val="9"/>
    <w:qFormat/>
    <w:rPr>
      <w:rFonts w:ascii="Arial" w:eastAsia="Arial" w:hAnsi="Arial" w:cs="Arial"/>
      <w:sz w:val="30"/>
      <w:szCs w:val="30"/>
    </w:rPr>
  </w:style>
  <w:style w:type="character" w:customStyle="1" w:styleId="40">
    <w:name w:val="Заголовок 4 Знак"/>
    <w:link w:val="4"/>
    <w:uiPriority w:val="9"/>
    <w:qFormat/>
    <w:rPr>
      <w:rFonts w:ascii="Arial" w:eastAsia="Arial" w:hAnsi="Arial" w:cs="Arial"/>
      <w:b/>
      <w:bCs/>
      <w:sz w:val="26"/>
      <w:szCs w:val="26"/>
    </w:rPr>
  </w:style>
  <w:style w:type="character" w:customStyle="1" w:styleId="50">
    <w:name w:val="Заголовок 5 Знак"/>
    <w:link w:val="5"/>
    <w:uiPriority w:val="9"/>
    <w:qFormat/>
    <w:rPr>
      <w:rFonts w:ascii="Arial" w:eastAsia="Arial" w:hAnsi="Arial" w:cs="Arial"/>
      <w:b/>
      <w:bCs/>
      <w:sz w:val="24"/>
      <w:szCs w:val="24"/>
    </w:rPr>
  </w:style>
  <w:style w:type="character" w:customStyle="1" w:styleId="60">
    <w:name w:val="Заголовок 6 Знак"/>
    <w:link w:val="6"/>
    <w:uiPriority w:val="9"/>
    <w:qFormat/>
    <w:rPr>
      <w:rFonts w:ascii="Arial" w:eastAsia="Arial" w:hAnsi="Arial" w:cs="Arial"/>
      <w:b/>
      <w:bCs/>
      <w:sz w:val="22"/>
      <w:szCs w:val="22"/>
    </w:rPr>
  </w:style>
  <w:style w:type="character" w:customStyle="1" w:styleId="70">
    <w:name w:val="Заголовок 7 Знак"/>
    <w:link w:val="7"/>
    <w:uiPriority w:val="9"/>
    <w:qFormat/>
    <w:rPr>
      <w:rFonts w:ascii="Arial" w:eastAsia="Arial" w:hAnsi="Arial" w:cs="Arial"/>
      <w:b/>
      <w:bCs/>
      <w:i/>
      <w:iCs/>
      <w:sz w:val="22"/>
      <w:szCs w:val="22"/>
    </w:rPr>
  </w:style>
  <w:style w:type="character" w:customStyle="1" w:styleId="81">
    <w:name w:val="Заголовок 8 Знак1"/>
    <w:link w:val="8"/>
    <w:uiPriority w:val="9"/>
    <w:qFormat/>
    <w:rPr>
      <w:rFonts w:ascii="Arial" w:eastAsia="Arial" w:hAnsi="Arial" w:cs="Arial"/>
      <w:i/>
      <w:iCs/>
      <w:sz w:val="22"/>
      <w:szCs w:val="22"/>
    </w:rPr>
  </w:style>
  <w:style w:type="character" w:customStyle="1" w:styleId="91">
    <w:name w:val="Заголовок 9 Знак1"/>
    <w:link w:val="9"/>
    <w:uiPriority w:val="9"/>
    <w:qFormat/>
    <w:rPr>
      <w:rFonts w:ascii="Arial" w:eastAsia="Arial" w:hAnsi="Arial" w:cs="Arial"/>
      <w:i/>
      <w:iCs/>
      <w:sz w:val="21"/>
      <w:szCs w:val="21"/>
    </w:rPr>
  </w:style>
  <w:style w:type="paragraph" w:styleId="af9">
    <w:name w:val="No Spacing"/>
    <w:uiPriority w:val="1"/>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Pr>
      <w:sz w:val="48"/>
      <w:szCs w:val="48"/>
    </w:rPr>
  </w:style>
  <w:style w:type="character" w:customStyle="1" w:styleId="af6">
    <w:name w:val="Подзаголовок Знак"/>
    <w:link w:val="af5"/>
    <w:uiPriority w:val="11"/>
    <w:qFormat/>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qFormat/>
    <w:rPr>
      <w:i/>
    </w:rPr>
  </w:style>
  <w:style w:type="paragraph" w:styleId="afa">
    <w:name w:val="Intense Quote"/>
    <w:basedOn w:val="a"/>
    <w:next w:val="a"/>
    <w:link w:val="af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Pr>
      <w:i/>
    </w:rPr>
  </w:style>
  <w:style w:type="character" w:customStyle="1" w:styleId="12">
    <w:name w:val="Верхний колонтитул Знак1"/>
    <w:basedOn w:val="a0"/>
    <w:link w:val="ae"/>
    <w:uiPriority w:val="99"/>
    <w:qFormat/>
  </w:style>
  <w:style w:type="character" w:customStyle="1" w:styleId="FooterChar">
    <w:name w:val="Footer Char"/>
    <w:basedOn w:val="a0"/>
    <w:uiPriority w:val="99"/>
    <w:qFormat/>
  </w:style>
  <w:style w:type="character" w:customStyle="1" w:styleId="14">
    <w:name w:val="Нижний колонтитул Знак1"/>
    <w:link w:val="af3"/>
    <w:uiPriority w:val="99"/>
    <w:qFormat/>
  </w:style>
  <w:style w:type="table" w:customStyle="1" w:styleId="TableGridLight">
    <w:name w:val="Table Grid Light"/>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Pr>
      <w:sz w:val="18"/>
    </w:rPr>
  </w:style>
  <w:style w:type="paragraph" w:customStyle="1" w:styleId="18">
    <w:name w:val="Заголовок оглавления1"/>
    <w:uiPriority w:val="39"/>
    <w:unhideWhenUse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style>
  <w:style w:type="character" w:customStyle="1" w:styleId="19">
    <w:name w:val="Заголовок 1 Знак"/>
    <w:qFormat/>
    <w:rPr>
      <w:rFonts w:ascii="Times New Roman" w:eastAsia="Times New Roman" w:hAnsi="Times New Roman" w:cs="Times New Roman"/>
      <w:b/>
      <w:bCs/>
      <w:sz w:val="48"/>
      <w:szCs w:val="48"/>
      <w:lang w:eastAsia="ru-RU"/>
    </w:rPr>
  </w:style>
  <w:style w:type="character" w:customStyle="1" w:styleId="HTML0">
    <w:name w:val="Стандартный HTML Знак"/>
    <w:qFormat/>
    <w:rPr>
      <w:rFonts w:ascii="Courier New" w:eastAsia="Times New Roman" w:hAnsi="Courier New" w:cs="Courier New"/>
      <w:sz w:val="20"/>
      <w:szCs w:val="20"/>
      <w:lang w:eastAsia="ru-RU"/>
    </w:rPr>
  </w:style>
  <w:style w:type="character" w:customStyle="1" w:styleId="afd">
    <w:name w:val="Нижний колонтитул Знак"/>
    <w:basedOn w:val="a0"/>
    <w:qFormat/>
  </w:style>
  <w:style w:type="character" w:customStyle="1" w:styleId="afe">
    <w:name w:val="Текст выноски Знак"/>
    <w:qFormat/>
    <w:rPr>
      <w:rFonts w:ascii="Tahoma" w:hAnsi="Tahoma" w:cs="Tahoma"/>
      <w:sz w:val="16"/>
      <w:szCs w:val="16"/>
    </w:rPr>
  </w:style>
  <w:style w:type="character" w:customStyle="1" w:styleId="24">
    <w:name w:val="Заголовок 2 Знак"/>
    <w:qFormat/>
    <w:rPr>
      <w:rFonts w:ascii="Cambria" w:eastAsia="Calibri" w:hAnsi="Cambria" w:cs="DejaVu Sans"/>
      <w:b/>
      <w:bCs/>
      <w:color w:val="4F81BD"/>
      <w:sz w:val="26"/>
      <w:szCs w:val="26"/>
    </w:rPr>
  </w:style>
  <w:style w:type="character" w:customStyle="1" w:styleId="32">
    <w:name w:val="Заголовок 3 Знак"/>
    <w:qFormat/>
    <w:rPr>
      <w:rFonts w:ascii="Cambria" w:eastAsia="Calibri" w:hAnsi="Cambria" w:cs="DejaVu Sans"/>
      <w:b/>
      <w:bCs/>
      <w:color w:val="4F81BD"/>
    </w:rPr>
  </w:style>
  <w:style w:type="character" w:customStyle="1" w:styleId="aff">
    <w:name w:val="Перечень Знак"/>
    <w:qFormat/>
    <w:rPr>
      <w:rFonts w:ascii="Times New Roman" w:eastAsia="Calibri" w:hAnsi="Times New Roman" w:cs="Times New Roman"/>
      <w:sz w:val="28"/>
      <w:u w:val="none"/>
      <w:lang w:eastAsia="ru-RU"/>
    </w:rPr>
  </w:style>
  <w:style w:type="character" w:customStyle="1" w:styleId="aff0">
    <w:name w:val="Основной текст Знак"/>
    <w:qFormat/>
    <w:rPr>
      <w:rFonts w:ascii="Times New Roman" w:eastAsia="Batang" w:hAnsi="Times New Roman" w:cs="Times New Roman"/>
      <w:sz w:val="24"/>
      <w:szCs w:val="20"/>
      <w:lang w:eastAsia="ko-KR"/>
    </w:rPr>
  </w:style>
  <w:style w:type="character" w:customStyle="1" w:styleId="aff1">
    <w:name w:val="Цветовое выделение"/>
    <w:qFormat/>
    <w:rPr>
      <w:b/>
      <w:color w:val="26282F"/>
    </w:rPr>
  </w:style>
  <w:style w:type="character" w:customStyle="1" w:styleId="aff2">
    <w:name w:val="Гипертекстовая ссылка"/>
    <w:qFormat/>
    <w:rPr>
      <w:rFonts w:cs="Times New Roman"/>
      <w:color w:val="106BBE"/>
    </w:rPr>
  </w:style>
  <w:style w:type="character" w:customStyle="1" w:styleId="aff3">
    <w:name w:val="Основной текст с отступом Знак"/>
    <w:basedOn w:val="a0"/>
    <w:qFormat/>
  </w:style>
  <w:style w:type="character" w:customStyle="1" w:styleId="82">
    <w:name w:val="Заголовок 8 Знак"/>
    <w:qFormat/>
    <w:rPr>
      <w:rFonts w:ascii="Cambria" w:eastAsia="Calibri" w:hAnsi="Cambria" w:cs="DejaVu Sans"/>
      <w:color w:val="404040"/>
      <w:sz w:val="20"/>
      <w:szCs w:val="20"/>
    </w:rPr>
  </w:style>
  <w:style w:type="character" w:customStyle="1" w:styleId="92">
    <w:name w:val="Заголовок 9 Знак"/>
    <w:qFormat/>
    <w:rPr>
      <w:rFonts w:ascii="Cambria" w:eastAsia="Calibri" w:hAnsi="Cambria" w:cs="DejaVu Sans"/>
      <w:i/>
      <w:iCs/>
      <w:color w:val="404040"/>
      <w:sz w:val="20"/>
      <w:szCs w:val="20"/>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cs="Symbol"/>
      <w:sz w:val="28"/>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imes New Roman" w:hAnsi="Times New Roman" w:cs="Symbol"/>
      <w:sz w:val="28"/>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8"/>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Times New Roman" w:hAnsi="Times New Roman" w:cs="Symbol"/>
      <w:sz w:val="2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CharAttribute484">
    <w:name w:val="CharAttribute484"/>
    <w:qFormat/>
    <w:rPr>
      <w:rFonts w:ascii="Times New Roman" w:eastAsia="Times New Roman" w:hAnsi="Times New Roman"/>
      <w:i/>
      <w:sz w:val="28"/>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0">
    <w:name w:val="CharAttribute0"/>
    <w:qFormat/>
    <w:rPr>
      <w:rFonts w:ascii="Times New Roman" w:eastAsia="Times New Roman" w:hAnsi="Times New Roman"/>
      <w:sz w:val="28"/>
    </w:rPr>
  </w:style>
  <w:style w:type="character" w:customStyle="1" w:styleId="CharAttribute502">
    <w:name w:val="CharAttribute502"/>
    <w:qFormat/>
    <w:rPr>
      <w:rFonts w:ascii="Times New Roman" w:eastAsia="Times New Roman" w:hAnsi="Times New Roman"/>
      <w:i/>
      <w:sz w:val="28"/>
    </w:rPr>
  </w:style>
  <w:style w:type="character" w:customStyle="1" w:styleId="CharAttribute504">
    <w:name w:val="CharAttribute504"/>
    <w:qFormat/>
    <w:rPr>
      <w:rFonts w:ascii="Times New Roman" w:eastAsia="Times New Roman" w:hAnsi="Times New Roman"/>
      <w:sz w:val="28"/>
    </w:rPr>
  </w:style>
  <w:style w:type="character" w:customStyle="1" w:styleId="CharAttribute526">
    <w:name w:val="CharAttribute526"/>
    <w:qFormat/>
    <w:rPr>
      <w:rFonts w:ascii="Times New Roman" w:eastAsia="Times New Roman" w:hAnsi="Times New Roman"/>
      <w:sz w:val="28"/>
    </w:rPr>
  </w:style>
  <w:style w:type="character" w:customStyle="1" w:styleId="ListLabel65">
    <w:name w:val="ListLabel 65"/>
    <w:qFormat/>
    <w:rPr>
      <w:sz w:val="28"/>
      <w:szCs w:val="28"/>
    </w:rPr>
  </w:style>
  <w:style w:type="character" w:customStyle="1" w:styleId="ListLabel66">
    <w:name w:val="ListLabel 66"/>
    <w:qFormat/>
    <w:rPr>
      <w:sz w:val="28"/>
      <w:szCs w:val="28"/>
    </w:rPr>
  </w:style>
  <w:style w:type="character" w:customStyle="1" w:styleId="aff4">
    <w:name w:val="Символ нумерации"/>
    <w:qFormat/>
  </w:style>
  <w:style w:type="character" w:customStyle="1" w:styleId="ListLabel67">
    <w:name w:val="ListLabel 67"/>
    <w:qFormat/>
    <w:rPr>
      <w:sz w:val="28"/>
      <w:szCs w:val="28"/>
    </w:rPr>
  </w:style>
  <w:style w:type="character" w:customStyle="1" w:styleId="ListLabel68">
    <w:name w:val="ListLabel 68"/>
    <w:qFormat/>
    <w:rPr>
      <w:sz w:val="28"/>
      <w:szCs w:val="28"/>
    </w:rPr>
  </w:style>
  <w:style w:type="character" w:customStyle="1" w:styleId="ListLabel69">
    <w:name w:val="ListLabel 69"/>
    <w:qFormat/>
    <w:rPr>
      <w:sz w:val="28"/>
      <w:szCs w:val="28"/>
    </w:rPr>
  </w:style>
  <w:style w:type="character" w:customStyle="1" w:styleId="ListLabel70">
    <w:name w:val="ListLabel 70"/>
    <w:qFormat/>
    <w:rPr>
      <w:sz w:val="28"/>
      <w:szCs w:val="28"/>
    </w:rPr>
  </w:style>
  <w:style w:type="character" w:customStyle="1" w:styleId="ListLabel71">
    <w:name w:val="ListLabel 71"/>
    <w:qFormat/>
    <w:rPr>
      <w:sz w:val="28"/>
      <w:szCs w:val="28"/>
    </w:rPr>
  </w:style>
  <w:style w:type="character" w:customStyle="1" w:styleId="ListLabel72">
    <w:name w:val="ListLabel 72"/>
    <w:qFormat/>
    <w:rPr>
      <w:sz w:val="28"/>
      <w:szCs w:val="28"/>
    </w:rPr>
  </w:style>
  <w:style w:type="character" w:customStyle="1" w:styleId="ListLabel73">
    <w:name w:val="ListLabel 73"/>
    <w:qFormat/>
    <w:rPr>
      <w:sz w:val="28"/>
      <w:szCs w:val="28"/>
    </w:rPr>
  </w:style>
  <w:style w:type="character" w:customStyle="1" w:styleId="ListLabel74">
    <w:name w:val="ListLabel 74"/>
    <w:qFormat/>
    <w:rPr>
      <w:sz w:val="28"/>
      <w:szCs w:val="28"/>
    </w:rPr>
  </w:style>
  <w:style w:type="character" w:customStyle="1" w:styleId="ListLabel75">
    <w:name w:val="ListLabel 75"/>
    <w:qFormat/>
    <w:rPr>
      <w:sz w:val="28"/>
      <w:szCs w:val="28"/>
    </w:rPr>
  </w:style>
  <w:style w:type="paragraph" w:styleId="aff5">
    <w:name w:val="List Paragraph"/>
    <w:basedOn w:val="a"/>
    <w:qFormat/>
    <w:pPr>
      <w:ind w:left="400"/>
    </w:pPr>
    <w:rPr>
      <w:rFonts w:ascii="№Е" w:eastAsia="№Е" w:hAnsi="№Е"/>
      <w:sz w:val="20"/>
      <w:szCs w:val="20"/>
      <w:lang w:val="en-US"/>
    </w:rPr>
  </w:style>
  <w:style w:type="paragraph" w:customStyle="1" w:styleId="ConsPlusNormal">
    <w:name w:val="ConsPlusNormal"/>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pPr>
      <w:spacing w:line="360" w:lineRule="auto"/>
      <w:ind w:firstLine="284"/>
      <w:jc w:val="both"/>
    </w:pPr>
    <w:rPr>
      <w:rFonts w:eastAsia="Calibri" w:cs="Times New Roman"/>
      <w:sz w:val="28"/>
      <w:lang w:eastAsia="ru-RU"/>
    </w:rPr>
  </w:style>
  <w:style w:type="paragraph" w:customStyle="1" w:styleId="Default">
    <w:name w:val="Default"/>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Pr>
      <w:i/>
      <w:iCs/>
    </w:rPr>
  </w:style>
  <w:style w:type="paragraph" w:customStyle="1" w:styleId="aff9">
    <w:name w:val="Нормальный (таблица)"/>
    <w:basedOn w:val="a"/>
    <w:qFormat/>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pPr>
      <w:widowControl w:val="0"/>
    </w:pPr>
    <w:rPr>
      <w:rFonts w:ascii="Courier New" w:eastAsia="Calibri" w:hAnsi="Courier New" w:cs="Courier New"/>
      <w:lang w:eastAsia="ru-RU"/>
    </w:rPr>
  </w:style>
  <w:style w:type="paragraph" w:customStyle="1" w:styleId="affb">
    <w:name w:val="Прижатый влево"/>
    <w:basedOn w:val="a"/>
    <w:qFormat/>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style>
  <w:style w:type="paragraph" w:customStyle="1" w:styleId="affe">
    <w:name w:val="Заголовок таблицы"/>
    <w:basedOn w:val="affd"/>
    <w:qFormat/>
    <w:pPr>
      <w:jc w:val="center"/>
    </w:pPr>
    <w:rPr>
      <w:b/>
      <w:bCs/>
    </w:rPr>
  </w:style>
  <w:style w:type="paragraph" w:customStyle="1" w:styleId="Standard">
    <w:name w:val="Standard"/>
    <w:qFormat/>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pPr>
      <w:spacing w:after="140" w:line="276" w:lineRule="auto"/>
    </w:pPr>
  </w:style>
  <w:style w:type="paragraph" w:customStyle="1" w:styleId="1a">
    <w:name w:val="Обычный1"/>
    <w:qFormat/>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Pr>
      <w:rFonts w:ascii="Times New Roman" w:eastAsia="Times New Roman"/>
      <w:sz w:val="28"/>
    </w:rPr>
  </w:style>
  <w:style w:type="character" w:customStyle="1" w:styleId="CharAttribute512">
    <w:name w:val="CharAttribute512"/>
    <w:qFormat/>
    <w:rPr>
      <w:rFonts w:ascii="Times New Roman" w:eastAsia="Times New Roman"/>
      <w:sz w:val="28"/>
    </w:rPr>
  </w:style>
  <w:style w:type="character" w:customStyle="1" w:styleId="a9">
    <w:name w:val="Текст примечания Знак"/>
    <w:basedOn w:val="a0"/>
    <w:link w:val="a8"/>
    <w:uiPriority w:val="99"/>
    <w:semiHidden/>
    <w:qFormat/>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FDF66-0738-41B8-8FF3-021B3192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8299</Words>
  <Characters>47308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nnlavreshina</cp:lastModifiedBy>
  <cp:revision>5</cp:revision>
  <cp:lastPrinted>2023-05-12T15:10:00Z</cp:lastPrinted>
  <dcterms:created xsi:type="dcterms:W3CDTF">2023-05-12T11:17:00Z</dcterms:created>
  <dcterms:modified xsi:type="dcterms:W3CDTF">2023-05-12T15:14:00Z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